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66CC9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  <w:lang w:eastAsia="pl-PL"/>
        </w:rPr>
        <w:drawing>
          <wp:anchor distT="0" distB="0" distL="114300" distR="114300" simplePos="0" relativeHeight="251646464" behindDoc="1" locked="0" layoutInCell="1" allowOverlap="1" wp14:anchorId="7723C0D2" wp14:editId="6AC2D851">
            <wp:simplePos x="0" y="0"/>
            <wp:positionH relativeFrom="page">
              <wp:posOffset>-3323645</wp:posOffset>
            </wp:positionH>
            <wp:positionV relativeFrom="paragraph">
              <wp:posOffset>-2203809</wp:posOffset>
            </wp:positionV>
            <wp:extent cx="11160088" cy="4182386"/>
            <wp:effectExtent l="0" t="0" r="3810" b="8890"/>
            <wp:wrapNone/>
            <wp:docPr id="1984809118" name="Obraz 2" descr="element dekoracyjn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09118" name="Obraz 2" descr="element dekoracyjny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196975" cy="41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F8335C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8"/>
          <w:szCs w:val="28"/>
        </w:rPr>
      </w:pPr>
      <w:r>
        <w:rPr>
          <w:rFonts w:ascii="Maiandra GD" w:hAnsi="Maiandra GD" w:cs="Times-Roman"/>
          <w:noProof/>
          <w:sz w:val="44"/>
          <w:szCs w:val="40"/>
          <w:lang w:eastAsia="pl-PL"/>
        </w:rPr>
        <w:drawing>
          <wp:anchor distT="0" distB="0" distL="114300" distR="114300" simplePos="0" relativeHeight="251650560" behindDoc="0" locked="0" layoutInCell="1" allowOverlap="1" wp14:anchorId="4516DDDE" wp14:editId="7F7EA003">
            <wp:simplePos x="0" y="0"/>
            <wp:positionH relativeFrom="column">
              <wp:posOffset>1153160</wp:posOffset>
            </wp:positionH>
            <wp:positionV relativeFrom="paragraph">
              <wp:posOffset>82265</wp:posOffset>
            </wp:positionV>
            <wp:extent cx="1677670" cy="1645920"/>
            <wp:effectExtent l="0" t="0" r="0" b="0"/>
            <wp:wrapSquare wrapText="bothSides"/>
            <wp:docPr id="365864654" name="Obraz 2" descr="logo u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64654" name="Obraz 2" descr="logo u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D7302F" w14:textId="77777777" w:rsidR="00955834" w:rsidRDefault="00955834" w:rsidP="00955834">
      <w:pPr>
        <w:tabs>
          <w:tab w:val="left" w:pos="1682"/>
          <w:tab w:val="left" w:pos="3681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Maiandra GD" w:hAnsi="Maiandra GD" w:cs="Times-Roman"/>
          <w:noProof/>
          <w:sz w:val="44"/>
          <w:szCs w:val="40"/>
          <w:lang w:eastAsia="pl-PL"/>
        </w:rPr>
        <w:drawing>
          <wp:anchor distT="0" distB="0" distL="114300" distR="114300" simplePos="0" relativeHeight="251648512" behindDoc="0" locked="0" layoutInCell="1" allowOverlap="1" wp14:anchorId="54C4AB5A" wp14:editId="367AF59B">
            <wp:simplePos x="0" y="0"/>
            <wp:positionH relativeFrom="column">
              <wp:posOffset>3653155</wp:posOffset>
            </wp:positionH>
            <wp:positionV relativeFrom="paragraph">
              <wp:posOffset>9766</wp:posOffset>
            </wp:positionV>
            <wp:extent cx="1047750" cy="1397000"/>
            <wp:effectExtent l="0" t="0" r="0" b="0"/>
            <wp:wrapSquare wrapText="bothSides"/>
            <wp:docPr id="1409286009" name="Obraz 1" descr="logo p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86009" name="Obraz 1" descr="logo pt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-Roman" w:hAnsi="Times-Roman" w:cs="Times-Roman"/>
          <w:sz w:val="28"/>
          <w:szCs w:val="28"/>
        </w:rPr>
        <w:tab/>
      </w:r>
      <w:r>
        <w:rPr>
          <w:rFonts w:ascii="Times-Roman" w:hAnsi="Times-Roman" w:cs="Times-Roman"/>
          <w:sz w:val="28"/>
          <w:szCs w:val="28"/>
        </w:rPr>
        <w:tab/>
      </w:r>
    </w:p>
    <w:p w14:paraId="126033CC" w14:textId="77777777" w:rsidR="00955834" w:rsidRDefault="00955834" w:rsidP="00955834">
      <w:pPr>
        <w:tabs>
          <w:tab w:val="left" w:pos="328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ab/>
      </w:r>
    </w:p>
    <w:p w14:paraId="0FAFDFD8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14:paraId="692B26ED" w14:textId="77777777" w:rsidR="00955834" w:rsidRDefault="00955834" w:rsidP="00955834">
      <w:pPr>
        <w:tabs>
          <w:tab w:val="left" w:pos="2361"/>
          <w:tab w:val="left" w:pos="2660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ab/>
      </w:r>
      <w:r>
        <w:rPr>
          <w:rFonts w:ascii="Times-Roman" w:hAnsi="Times-Roman" w:cs="Times-Roman"/>
          <w:sz w:val="28"/>
          <w:szCs w:val="28"/>
        </w:rPr>
        <w:tab/>
      </w:r>
    </w:p>
    <w:p w14:paraId="37813A8C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8"/>
          <w:szCs w:val="28"/>
        </w:rPr>
      </w:pPr>
    </w:p>
    <w:p w14:paraId="73AFEEA3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-Roman"/>
          <w:sz w:val="44"/>
          <w:szCs w:val="40"/>
        </w:rPr>
      </w:pPr>
    </w:p>
    <w:p w14:paraId="3F62E4FE" w14:textId="77777777" w:rsidR="00955834" w:rsidRDefault="00955834" w:rsidP="00955834">
      <w:pPr>
        <w:tabs>
          <w:tab w:val="left" w:pos="7523"/>
        </w:tabs>
        <w:autoSpaceDE w:val="0"/>
        <w:autoSpaceDN w:val="0"/>
        <w:adjustRightInd w:val="0"/>
        <w:spacing w:after="0" w:line="240" w:lineRule="auto"/>
        <w:rPr>
          <w:rFonts w:ascii="Maiandra GD" w:hAnsi="Maiandra GD" w:cs="Times-Roman"/>
          <w:sz w:val="44"/>
          <w:szCs w:val="40"/>
        </w:rPr>
      </w:pPr>
      <w:r>
        <w:rPr>
          <w:rFonts w:ascii="Maiandra GD" w:hAnsi="Maiandra GD" w:cs="Times-Roman"/>
          <w:sz w:val="44"/>
          <w:szCs w:val="40"/>
        </w:rPr>
        <w:tab/>
      </w:r>
    </w:p>
    <w:p w14:paraId="4FF7AED4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-Roman"/>
          <w:sz w:val="44"/>
          <w:szCs w:val="40"/>
        </w:rPr>
      </w:pPr>
      <w:r>
        <w:rPr>
          <w:rFonts w:ascii="Times-Roman" w:hAnsi="Times-Roman" w:cs="Times-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45440" behindDoc="1" locked="0" layoutInCell="1" allowOverlap="1" wp14:anchorId="32173AD5" wp14:editId="388C5D3F">
            <wp:simplePos x="0" y="0"/>
            <wp:positionH relativeFrom="page">
              <wp:posOffset>-114300</wp:posOffset>
            </wp:positionH>
            <wp:positionV relativeFrom="paragraph">
              <wp:posOffset>210820</wp:posOffset>
            </wp:positionV>
            <wp:extent cx="7691755" cy="2190115"/>
            <wp:effectExtent l="0" t="0" r="4445" b="635"/>
            <wp:wrapNone/>
            <wp:docPr id="1413473177" name="Obraz 3" descr="zwierzęta hodow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73177" name="Obraz 3" descr="zwierzęta hodowla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FACA96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-Roman"/>
          <w:sz w:val="44"/>
          <w:szCs w:val="40"/>
        </w:rPr>
      </w:pPr>
    </w:p>
    <w:p w14:paraId="0F3AD8F4" w14:textId="77777777" w:rsidR="00955834" w:rsidRDefault="00955834" w:rsidP="00955834">
      <w:pPr>
        <w:tabs>
          <w:tab w:val="left" w:pos="5580"/>
        </w:tabs>
        <w:autoSpaceDE w:val="0"/>
        <w:autoSpaceDN w:val="0"/>
        <w:adjustRightInd w:val="0"/>
        <w:spacing w:after="0" w:line="240" w:lineRule="auto"/>
        <w:rPr>
          <w:rFonts w:ascii="Maiandra GD" w:hAnsi="Maiandra GD" w:cs="Times-Roman"/>
          <w:sz w:val="44"/>
          <w:szCs w:val="40"/>
        </w:rPr>
      </w:pPr>
      <w:r>
        <w:rPr>
          <w:rFonts w:ascii="Maiandra GD" w:hAnsi="Maiandra GD" w:cs="Times-Roman"/>
          <w:sz w:val="44"/>
          <w:szCs w:val="40"/>
        </w:rPr>
        <w:tab/>
      </w:r>
    </w:p>
    <w:p w14:paraId="5FA1B0E0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-Roman"/>
          <w:sz w:val="44"/>
          <w:szCs w:val="40"/>
        </w:rPr>
      </w:pPr>
    </w:p>
    <w:p w14:paraId="590B6FF8" w14:textId="77777777" w:rsidR="00955834" w:rsidRDefault="00955834" w:rsidP="00955834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Maiandra GD" w:hAnsi="Maiandra GD" w:cs="Times-Roman"/>
          <w:sz w:val="48"/>
          <w:szCs w:val="42"/>
        </w:rPr>
      </w:pPr>
    </w:p>
    <w:p w14:paraId="26D35AD5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Maiandra GD" w:hAnsi="Maiandra GD" w:cs="Times-Roman"/>
          <w:sz w:val="48"/>
          <w:szCs w:val="42"/>
        </w:rPr>
      </w:pPr>
    </w:p>
    <w:p w14:paraId="155059C6" w14:textId="77777777" w:rsidR="00955834" w:rsidRPr="000B2C82" w:rsidRDefault="00955834" w:rsidP="00955834">
      <w:pPr>
        <w:autoSpaceDE w:val="0"/>
        <w:autoSpaceDN w:val="0"/>
        <w:adjustRightInd w:val="0"/>
        <w:spacing w:after="0" w:line="360" w:lineRule="auto"/>
        <w:jc w:val="center"/>
        <w:rPr>
          <w:rFonts w:ascii="Maiandra GD" w:hAnsi="Maiandra GD" w:cs="Times-Roman"/>
          <w:sz w:val="48"/>
          <w:szCs w:val="42"/>
        </w:rPr>
      </w:pPr>
      <w:r w:rsidRPr="000B2C82">
        <w:rPr>
          <w:rFonts w:ascii="Times-Roman" w:hAnsi="Times-Roman" w:cs="Times-Roman"/>
          <w:noProof/>
          <w:sz w:val="30"/>
          <w:szCs w:val="30"/>
          <w:lang w:eastAsia="pl-PL"/>
        </w:rPr>
        <w:drawing>
          <wp:anchor distT="0" distB="0" distL="114300" distR="114300" simplePos="0" relativeHeight="251644416" behindDoc="1" locked="0" layoutInCell="1" allowOverlap="1" wp14:anchorId="5BAE9EAB" wp14:editId="207809C0">
            <wp:simplePos x="0" y="0"/>
            <wp:positionH relativeFrom="page">
              <wp:posOffset>520700</wp:posOffset>
            </wp:positionH>
            <wp:positionV relativeFrom="paragraph">
              <wp:posOffset>366312</wp:posOffset>
            </wp:positionV>
            <wp:extent cx="10504805" cy="5041136"/>
            <wp:effectExtent l="0" t="0" r="0" b="7620"/>
            <wp:wrapNone/>
            <wp:docPr id="395302257" name="Obraz 2" descr="element dekoracyjn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02257" name="Obraz 2" descr="element dekoracyjny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805" cy="50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C82">
        <w:rPr>
          <w:rFonts w:ascii="Maiandra GD" w:hAnsi="Maiandra GD" w:cs="Times-Roman"/>
          <w:sz w:val="48"/>
          <w:szCs w:val="42"/>
        </w:rPr>
        <w:t>LXXXVIII Zjazd Naukowy</w:t>
      </w:r>
    </w:p>
    <w:p w14:paraId="4690C3D7" w14:textId="77777777" w:rsidR="00955834" w:rsidRPr="000B2C82" w:rsidRDefault="00955834" w:rsidP="00955834">
      <w:pPr>
        <w:autoSpaceDE w:val="0"/>
        <w:autoSpaceDN w:val="0"/>
        <w:adjustRightInd w:val="0"/>
        <w:spacing w:line="360" w:lineRule="auto"/>
        <w:jc w:val="center"/>
        <w:rPr>
          <w:rFonts w:ascii="Maiandra GD" w:hAnsi="Maiandra GD" w:cs="Times-Roman"/>
          <w:sz w:val="48"/>
          <w:szCs w:val="42"/>
        </w:rPr>
      </w:pPr>
      <w:r w:rsidRPr="000B2C82">
        <w:rPr>
          <w:rFonts w:ascii="Maiandra GD" w:hAnsi="Maiandra GD" w:cs="Times-Roman"/>
          <w:sz w:val="48"/>
          <w:szCs w:val="42"/>
        </w:rPr>
        <w:t>Polskiego Towarzystwa Zootechnicznego</w:t>
      </w:r>
    </w:p>
    <w:p w14:paraId="3AB5F0D0" w14:textId="77777777" w:rsidR="00955834" w:rsidRPr="000B2C82" w:rsidRDefault="00955834" w:rsidP="00955834">
      <w:pPr>
        <w:spacing w:line="360" w:lineRule="auto"/>
        <w:jc w:val="center"/>
        <w:rPr>
          <w:rFonts w:ascii="Maiandra GD" w:hAnsi="Maiandra GD" w:cs="Times-Roman"/>
          <w:sz w:val="48"/>
          <w:szCs w:val="42"/>
        </w:rPr>
      </w:pPr>
      <w:r w:rsidRPr="000B2C82">
        <w:rPr>
          <w:rFonts w:ascii="Times-Roman" w:hAnsi="Times-Roman" w:cs="Times-Roman"/>
          <w:noProof/>
          <w:sz w:val="30"/>
          <w:szCs w:val="30"/>
          <w:lang w:eastAsia="pl-PL"/>
        </w:rPr>
        <w:drawing>
          <wp:anchor distT="0" distB="0" distL="114300" distR="114300" simplePos="0" relativeHeight="251647488" behindDoc="1" locked="0" layoutInCell="1" allowOverlap="1" wp14:anchorId="765A981D" wp14:editId="736D4C8A">
            <wp:simplePos x="0" y="0"/>
            <wp:positionH relativeFrom="page">
              <wp:posOffset>-1071880</wp:posOffset>
            </wp:positionH>
            <wp:positionV relativeFrom="paragraph">
              <wp:posOffset>1105652</wp:posOffset>
            </wp:positionV>
            <wp:extent cx="4790137" cy="3369945"/>
            <wp:effectExtent l="5080" t="0" r="0" b="0"/>
            <wp:wrapNone/>
            <wp:docPr id="1088189670" name="Obraz 2" descr="element dekoracyjn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89670" name="Obraz 2" descr="element dekoracyjny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0137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2C82">
        <w:rPr>
          <w:rFonts w:ascii="Maiandra GD" w:hAnsi="Maiandra GD" w:cs="Times-Roman"/>
          <w:sz w:val="48"/>
          <w:szCs w:val="42"/>
        </w:rPr>
        <w:t xml:space="preserve">„Hodowla </w:t>
      </w:r>
      <w:r>
        <w:rPr>
          <w:rFonts w:ascii="Maiandra GD" w:hAnsi="Maiandra GD" w:cs="Times-Roman"/>
          <w:sz w:val="48"/>
          <w:szCs w:val="42"/>
        </w:rPr>
        <w:t>z</w:t>
      </w:r>
      <w:r w:rsidRPr="000B2C82">
        <w:rPr>
          <w:rFonts w:ascii="Maiandra GD" w:hAnsi="Maiandra GD" w:cs="Times-Roman"/>
          <w:sz w:val="48"/>
          <w:szCs w:val="42"/>
        </w:rPr>
        <w:t>wierz</w:t>
      </w:r>
      <w:r w:rsidRPr="000B2C82">
        <w:rPr>
          <w:rFonts w:ascii="Calibri" w:hAnsi="Calibri" w:cs="Calibri"/>
          <w:sz w:val="48"/>
          <w:szCs w:val="48"/>
        </w:rPr>
        <w:t>ą</w:t>
      </w:r>
      <w:r w:rsidRPr="000B2C82">
        <w:rPr>
          <w:rFonts w:ascii="Maiandra GD" w:hAnsi="Maiandra GD" w:cs="Times-Roman"/>
          <w:sz w:val="48"/>
          <w:szCs w:val="42"/>
        </w:rPr>
        <w:t xml:space="preserve">t </w:t>
      </w:r>
      <w:r>
        <w:rPr>
          <w:rFonts w:ascii="Maiandra GD" w:hAnsi="Maiandra GD" w:cs="Times-Roman"/>
          <w:sz w:val="48"/>
          <w:szCs w:val="42"/>
        </w:rPr>
        <w:br/>
      </w:r>
      <w:r w:rsidRPr="000B2C82">
        <w:rPr>
          <w:rFonts w:ascii="Maiandra GD" w:hAnsi="Maiandra GD" w:cs="Times-Roman"/>
          <w:sz w:val="48"/>
          <w:szCs w:val="42"/>
        </w:rPr>
        <w:t>perspektyw</w:t>
      </w:r>
      <w:r w:rsidRPr="000B2C82">
        <w:rPr>
          <w:rFonts w:ascii="Calibri" w:hAnsi="Calibri" w:cs="Calibri"/>
          <w:sz w:val="48"/>
          <w:szCs w:val="48"/>
        </w:rPr>
        <w:t>ą</w:t>
      </w:r>
      <w:r w:rsidRPr="000B2C82">
        <w:rPr>
          <w:rFonts w:ascii="Maiandra GD" w:hAnsi="Maiandra GD" w:cs="Times-Roman"/>
          <w:sz w:val="48"/>
          <w:szCs w:val="42"/>
        </w:rPr>
        <w:t xml:space="preserve"> rozwoju</w:t>
      </w:r>
      <w:r w:rsidR="00E0773A">
        <w:rPr>
          <w:rFonts w:ascii="Maiandra GD" w:hAnsi="Maiandra GD" w:cs="Times-Roman"/>
          <w:sz w:val="48"/>
          <w:szCs w:val="42"/>
        </w:rPr>
        <w:t xml:space="preserve"> </w:t>
      </w:r>
      <w:r w:rsidRPr="000B2C82">
        <w:rPr>
          <w:rFonts w:ascii="Maiandra GD" w:hAnsi="Maiandra GD" w:cs="Times-Roman"/>
          <w:sz w:val="48"/>
          <w:szCs w:val="42"/>
        </w:rPr>
        <w:t>Polski"</w:t>
      </w:r>
    </w:p>
    <w:p w14:paraId="70E43001" w14:textId="77777777" w:rsidR="00955834" w:rsidRPr="000B2C82" w:rsidRDefault="00955834" w:rsidP="00955834">
      <w:pPr>
        <w:spacing w:after="0" w:line="360" w:lineRule="auto"/>
        <w:jc w:val="center"/>
        <w:rPr>
          <w:rFonts w:ascii="Maiandra GD" w:hAnsi="Maiandra GD" w:cs="Times New Roman"/>
          <w:sz w:val="48"/>
          <w:szCs w:val="48"/>
        </w:rPr>
      </w:pPr>
      <w:r w:rsidRPr="000B2C82">
        <w:rPr>
          <w:rFonts w:ascii="Maiandra GD" w:hAnsi="Maiandra GD" w:cs="Times New Roman"/>
          <w:sz w:val="48"/>
          <w:szCs w:val="48"/>
        </w:rPr>
        <w:t>11-13 wrze</w:t>
      </w:r>
      <w:r w:rsidRPr="000B2C82">
        <w:rPr>
          <w:rFonts w:ascii="Calibri" w:hAnsi="Calibri" w:cs="Calibri"/>
          <w:sz w:val="48"/>
          <w:szCs w:val="48"/>
        </w:rPr>
        <w:t>ś</w:t>
      </w:r>
      <w:r w:rsidRPr="000B2C82">
        <w:rPr>
          <w:rFonts w:ascii="Maiandra GD" w:hAnsi="Maiandra GD" w:cs="Times New Roman"/>
          <w:sz w:val="48"/>
          <w:szCs w:val="48"/>
        </w:rPr>
        <w:t>nia 2024 r.</w:t>
      </w:r>
    </w:p>
    <w:p w14:paraId="7D128B66" w14:textId="77777777" w:rsidR="00955834" w:rsidRPr="000B2C82" w:rsidRDefault="00955834" w:rsidP="00955834">
      <w:pPr>
        <w:spacing w:after="0" w:line="360" w:lineRule="auto"/>
        <w:jc w:val="center"/>
        <w:rPr>
          <w:rFonts w:ascii="Maiandra GD" w:hAnsi="Maiandra GD" w:cs="Times New Roman"/>
          <w:sz w:val="48"/>
          <w:szCs w:val="48"/>
        </w:rPr>
      </w:pPr>
      <w:r w:rsidRPr="000B2C82">
        <w:rPr>
          <w:rFonts w:ascii="Maiandra GD" w:hAnsi="Maiandra GD" w:cs="Times New Roman"/>
          <w:sz w:val="48"/>
          <w:szCs w:val="48"/>
        </w:rPr>
        <w:t>Siedlce</w:t>
      </w:r>
    </w:p>
    <w:p w14:paraId="4B7ABDC4" w14:textId="77777777" w:rsidR="00955834" w:rsidRPr="00346C85" w:rsidRDefault="00955834" w:rsidP="00955834">
      <w:pPr>
        <w:jc w:val="center"/>
        <w:rPr>
          <w:rFonts w:ascii="Times-Roman" w:hAnsi="Times-Roman" w:cs="Times-Roman"/>
          <w:sz w:val="36"/>
          <w:szCs w:val="36"/>
        </w:rPr>
      </w:pPr>
    </w:p>
    <w:p w14:paraId="3ECEEFD4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36"/>
          <w:szCs w:val="36"/>
        </w:rPr>
      </w:pPr>
    </w:p>
    <w:p w14:paraId="23D379E0" w14:textId="77777777" w:rsidR="00955834" w:rsidRDefault="00955834" w:rsidP="00955834">
      <w:pPr>
        <w:tabs>
          <w:tab w:val="left" w:pos="2040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  <w:sectPr w:rsidR="00955834" w:rsidSect="009558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2F74266" w14:textId="77777777" w:rsidR="00955834" w:rsidRDefault="00955834" w:rsidP="00955834">
      <w:pPr>
        <w:tabs>
          <w:tab w:val="left" w:pos="2040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</w:pPr>
    </w:p>
    <w:p w14:paraId="62BAE31F" w14:textId="77777777" w:rsidR="00955834" w:rsidRDefault="00955834" w:rsidP="00955834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36"/>
          <w:szCs w:val="36"/>
        </w:rPr>
      </w:pPr>
    </w:p>
    <w:p w14:paraId="36A81294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68DD7AF9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3C3A00A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52DF6398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5EFC8E64" w14:textId="77777777" w:rsidR="00955834" w:rsidRPr="00EE78A9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9EF79CF" w14:textId="77777777" w:rsidR="00955834" w:rsidRDefault="00955834" w:rsidP="00955834">
      <w:pPr>
        <w:tabs>
          <w:tab w:val="left" w:pos="2185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</w:pPr>
    </w:p>
    <w:p w14:paraId="1320A7C2" w14:textId="77777777" w:rsidR="005669FC" w:rsidRDefault="005669FC" w:rsidP="005669FC">
      <w:pPr>
        <w:tabs>
          <w:tab w:val="left" w:pos="2040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</w:pPr>
    </w:p>
    <w:p w14:paraId="66D081BC" w14:textId="77777777" w:rsidR="00EE78A9" w:rsidRDefault="00EE78A9" w:rsidP="00B70E45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36"/>
          <w:szCs w:val="36"/>
        </w:rPr>
      </w:pPr>
    </w:p>
    <w:p w14:paraId="680DF557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7A8A07F5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1C603DCA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332F248F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329A41F0" w14:textId="77777777" w:rsidR="00EE78A9" w:rsidRPr="00EE78A9" w:rsidRDefault="00EE78A9" w:rsidP="00EE78A9">
      <w:pPr>
        <w:rPr>
          <w:rFonts w:ascii="Times-Roman" w:hAnsi="Times-Roman" w:cs="Times-Roman"/>
          <w:sz w:val="36"/>
          <w:szCs w:val="36"/>
        </w:rPr>
      </w:pPr>
    </w:p>
    <w:p w14:paraId="62E072AC" w14:textId="77777777" w:rsidR="00EE78A9" w:rsidRDefault="00EE78A9" w:rsidP="00EE78A9">
      <w:pPr>
        <w:tabs>
          <w:tab w:val="left" w:pos="2185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36"/>
          <w:szCs w:val="36"/>
        </w:rPr>
      </w:pPr>
    </w:p>
    <w:p w14:paraId="579C0C32" w14:textId="77777777" w:rsidR="00955834" w:rsidRPr="00CB6391" w:rsidRDefault="00346C85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EE78A9">
        <w:rPr>
          <w:rFonts w:ascii="Times-Roman" w:hAnsi="Times-Roman" w:cs="Times-Roman"/>
          <w:sz w:val="36"/>
          <w:szCs w:val="36"/>
        </w:rPr>
        <w:br w:type="page"/>
      </w:r>
      <w:r w:rsidR="00955834" w:rsidRPr="00CB6391">
        <w:rPr>
          <w:rFonts w:ascii="Times-Roman" w:hAnsi="Times-Roman" w:cs="Times-Roman"/>
          <w:b/>
          <w:sz w:val="26"/>
          <w:szCs w:val="26"/>
        </w:rPr>
        <w:lastRenderedPageBreak/>
        <w:t>REDAKCJA MERYTORYCZNA</w:t>
      </w:r>
    </w:p>
    <w:p w14:paraId="188CC098" w14:textId="77777777" w:rsidR="00955834" w:rsidRPr="00CB6391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</w:p>
    <w:p w14:paraId="6AC5464E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Wioletta Biel, prof. ZUT</w:t>
      </w:r>
    </w:p>
    <w:p w14:paraId="2D271C4B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Elżbieta Bombik, prof. uczelni</w:t>
      </w:r>
    </w:p>
    <w:p w14:paraId="507529C2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 xml:space="preserve">Dr hab. inż. Witold </w:t>
      </w:r>
      <w:proofErr w:type="spellStart"/>
      <w:r w:rsidRPr="00352E6E">
        <w:rPr>
          <w:rFonts w:ascii="Times-Roman" w:hAnsi="Times-Roman" w:cs="Times-Roman"/>
          <w:sz w:val="26"/>
          <w:szCs w:val="26"/>
        </w:rPr>
        <w:t>Chabuz</w:t>
      </w:r>
      <w:proofErr w:type="spellEnd"/>
      <w:r w:rsidRPr="00352E6E">
        <w:rPr>
          <w:rFonts w:ascii="Times-Roman" w:hAnsi="Times-Roman" w:cs="Times-Roman"/>
          <w:sz w:val="26"/>
          <w:szCs w:val="26"/>
        </w:rPr>
        <w:t>, prof. uczelni</w:t>
      </w:r>
    </w:p>
    <w:p w14:paraId="39CFE060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inż. Agata Danielewicz</w:t>
      </w:r>
    </w:p>
    <w:p w14:paraId="76DFA81A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 xml:space="preserve">Prof. dr hab. inż. Andrzej </w:t>
      </w:r>
      <w:proofErr w:type="spellStart"/>
      <w:r w:rsidRPr="00352E6E">
        <w:rPr>
          <w:rFonts w:ascii="Times-Roman" w:hAnsi="Times-Roman" w:cs="Times-Roman"/>
          <w:sz w:val="26"/>
          <w:szCs w:val="26"/>
        </w:rPr>
        <w:t>Gugołek</w:t>
      </w:r>
      <w:proofErr w:type="spellEnd"/>
    </w:p>
    <w:p w14:paraId="7D40D67E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 xml:space="preserve">Dr hab. </w:t>
      </w:r>
      <w:r w:rsidRPr="00352E6E">
        <w:rPr>
          <w:rFonts w:ascii="Times New Roman" w:hAnsi="Times New Roman" w:cs="Times New Roman"/>
          <w:sz w:val="26"/>
          <w:szCs w:val="26"/>
        </w:rPr>
        <w:t xml:space="preserve">lek. wet. </w:t>
      </w:r>
      <w:r w:rsidRPr="00352E6E">
        <w:rPr>
          <w:rFonts w:ascii="Times-Roman" w:hAnsi="Times-Roman" w:cs="Times-Roman"/>
          <w:sz w:val="26"/>
          <w:szCs w:val="26"/>
        </w:rPr>
        <w:t>Mirosław Karpiński, prof. uczelni</w:t>
      </w:r>
    </w:p>
    <w:p w14:paraId="3B719317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  <w:lang w:val="en-GB"/>
        </w:rPr>
      </w:pPr>
      <w:r w:rsidRPr="000A5614">
        <w:rPr>
          <w:rFonts w:ascii="Times-Roman" w:hAnsi="Times-Roman" w:cs="Times-Roman"/>
          <w:sz w:val="26"/>
          <w:szCs w:val="26"/>
        </w:rPr>
        <w:t xml:space="preserve">Dr hab. inż. </w:t>
      </w:r>
      <w:r w:rsidRPr="00352E6E">
        <w:rPr>
          <w:rFonts w:ascii="Times-Roman" w:hAnsi="Times-Roman" w:cs="Times-Roman"/>
          <w:sz w:val="26"/>
          <w:szCs w:val="26"/>
          <w:lang w:val="en-GB"/>
        </w:rPr>
        <w:t>Witold Rant, prof. SGGW</w:t>
      </w:r>
    </w:p>
    <w:p w14:paraId="0F24A1D0" w14:textId="77777777" w:rsidR="00955834" w:rsidRPr="000A5614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  <w:lang w:val="en-GB"/>
        </w:rPr>
        <w:t xml:space="preserve">Prof. dr hab. </w:t>
      </w:r>
      <w:proofErr w:type="spellStart"/>
      <w:r w:rsidRPr="00352E6E">
        <w:rPr>
          <w:rFonts w:ascii="Times-Roman" w:hAnsi="Times-Roman" w:cs="Times-Roman"/>
          <w:sz w:val="26"/>
          <w:szCs w:val="26"/>
          <w:lang w:val="en-GB"/>
        </w:rPr>
        <w:t>inż</w:t>
      </w:r>
      <w:proofErr w:type="spellEnd"/>
      <w:r w:rsidRPr="00352E6E">
        <w:rPr>
          <w:rFonts w:ascii="Times-Roman" w:hAnsi="Times-Roman" w:cs="Times-Roman"/>
          <w:sz w:val="26"/>
          <w:szCs w:val="26"/>
          <w:lang w:val="en-GB"/>
        </w:rPr>
        <w:t xml:space="preserve">. </w:t>
      </w:r>
      <w:r w:rsidRPr="000A5614">
        <w:rPr>
          <w:rFonts w:ascii="Times-Roman" w:hAnsi="Times-Roman" w:cs="Times-Roman"/>
          <w:sz w:val="26"/>
          <w:szCs w:val="26"/>
        </w:rPr>
        <w:t>Anna Wójcik</w:t>
      </w:r>
    </w:p>
    <w:p w14:paraId="0B6074D8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Ewa Wójcik, prof. uczelni</w:t>
      </w:r>
    </w:p>
    <w:p w14:paraId="0E6F3280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Anna Wysokińska, prof. uczelni</w:t>
      </w:r>
    </w:p>
    <w:p w14:paraId="5AF11C89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</w:p>
    <w:p w14:paraId="6EE08AE9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b/>
          <w:sz w:val="26"/>
          <w:szCs w:val="26"/>
        </w:rPr>
      </w:pPr>
    </w:p>
    <w:p w14:paraId="373DF000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b/>
          <w:sz w:val="26"/>
          <w:szCs w:val="26"/>
        </w:rPr>
      </w:pPr>
      <w:r w:rsidRPr="00352E6E">
        <w:rPr>
          <w:rFonts w:ascii="Times-Roman" w:hAnsi="Times-Roman" w:cs="Times-Roman"/>
          <w:b/>
          <w:sz w:val="26"/>
          <w:szCs w:val="26"/>
        </w:rPr>
        <w:t>OPRACOWANIE GRAFICZNE I SKŁAD TEKSTU</w:t>
      </w:r>
    </w:p>
    <w:p w14:paraId="5E2D0471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</w:p>
    <w:p w14:paraId="00105818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26"/>
          <w:szCs w:val="26"/>
        </w:rPr>
      </w:pPr>
      <w:r w:rsidRPr="00352E6E">
        <w:rPr>
          <w:rFonts w:ascii="Times-Roman" w:hAnsi="Times-Roman" w:cs="Times-Roman"/>
          <w:sz w:val="26"/>
          <w:szCs w:val="26"/>
        </w:rPr>
        <w:t>Dr hab. inż. Ewa Wójcik, prof. uczelni</w:t>
      </w:r>
    </w:p>
    <w:p w14:paraId="0E10398F" w14:textId="77777777" w:rsidR="00955834" w:rsidRPr="00352E6E" w:rsidRDefault="00955834" w:rsidP="00955834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2"/>
          <w:szCs w:val="32"/>
        </w:rPr>
      </w:pPr>
      <w:r w:rsidRPr="00352E6E">
        <w:rPr>
          <w:rFonts w:ascii="Times-Roman" w:hAnsi="Times-Roman" w:cs="Times-Roman"/>
          <w:sz w:val="26"/>
          <w:szCs w:val="26"/>
        </w:rPr>
        <w:t>Dr inż. Krystian Tarczyński</w:t>
      </w:r>
    </w:p>
    <w:p w14:paraId="1F7CD634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3325351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0CB30433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4AB4CDBA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5453110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1A77FA26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</w:p>
    <w:p w14:paraId="07C43449" w14:textId="77777777" w:rsidR="00955834" w:rsidRPr="00352E6E" w:rsidRDefault="00955834" w:rsidP="00955834">
      <w:pPr>
        <w:rPr>
          <w:rFonts w:ascii="Times-Roman" w:hAnsi="Times-Roman" w:cs="Times-Roman"/>
          <w:sz w:val="36"/>
          <w:szCs w:val="36"/>
        </w:rPr>
      </w:pPr>
      <w:r w:rsidRPr="00352E6E">
        <w:rPr>
          <w:noProof/>
          <w:lang w:eastAsia="pl-PL"/>
        </w:rPr>
        <w:drawing>
          <wp:inline distT="0" distB="0" distL="0" distR="0" wp14:anchorId="3B161206" wp14:editId="395D9569">
            <wp:extent cx="6120130" cy="2406650"/>
            <wp:effectExtent l="19050" t="0" r="0" b="0"/>
            <wp:docPr id="1651725838" name="Obraz 1" descr="źródło finans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25838" name="Obraz 1" descr="źródło finansowani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9C01" w14:textId="77777777" w:rsidR="00955834" w:rsidRPr="00352E6E" w:rsidRDefault="00955834" w:rsidP="00955834">
      <w:pPr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br w:type="page"/>
      </w:r>
    </w:p>
    <w:p w14:paraId="376B90C8" w14:textId="77777777" w:rsidR="00955834" w:rsidRPr="00352E6E" w:rsidRDefault="00955834" w:rsidP="00955834">
      <w:pPr>
        <w:shd w:val="clear" w:color="auto" w:fill="FFFFFF"/>
        <w:spacing w:after="100" w:afterAutospacing="1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lastRenderedPageBreak/>
        <w:t>KOMITET HONOROWY</w:t>
      </w:r>
    </w:p>
    <w:p w14:paraId="349E07E6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Prof. dr hab. inż. dr h.c. </w:t>
      </w:r>
      <w:proofErr w:type="spellStart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multi</w:t>
      </w:r>
      <w:proofErr w:type="spellEnd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Jan Jankowski</w:t>
      </w:r>
    </w:p>
    <w:p w14:paraId="2DA1C1B8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Prof. dr hab. inż. dr h.c. </w:t>
      </w:r>
      <w:proofErr w:type="spellStart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multi</w:t>
      </w:r>
      <w:proofErr w:type="spellEnd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Zygmunt Litwińczuk</w:t>
      </w:r>
    </w:p>
    <w:p w14:paraId="31918E68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Prof. dr hab. inż. Janusz Górski</w:t>
      </w:r>
    </w:p>
    <w:p w14:paraId="3810E819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Prof. dr hab. inż. Maria Koćwin-Podsiadła</w:t>
      </w:r>
    </w:p>
    <w:p w14:paraId="7BA4E962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Prof. dr hab. inż. Maria </w:t>
      </w:r>
      <w:proofErr w:type="spellStart"/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Osek</w:t>
      </w:r>
      <w:proofErr w:type="spellEnd"/>
    </w:p>
    <w:p w14:paraId="009A60CC" w14:textId="77777777" w:rsidR="00955834" w:rsidRPr="00352E6E" w:rsidRDefault="00955834" w:rsidP="009558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352E6E">
        <w:rPr>
          <w:rFonts w:ascii="Times New Roman" w:eastAsia="Times New Roman" w:hAnsi="Times New Roman" w:cs="Times New Roman"/>
          <w:sz w:val="26"/>
          <w:szCs w:val="26"/>
          <w:lang w:eastAsia="pl-PL"/>
        </w:rPr>
        <w:t>Prof. dr hab. inż. Wiesław Szeliga</w:t>
      </w:r>
    </w:p>
    <w:p w14:paraId="3D801FE4" w14:textId="77777777" w:rsidR="00955834" w:rsidRPr="00352E6E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75446FE" w14:textId="77777777" w:rsidR="00955834" w:rsidRPr="00352E6E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2E6E">
        <w:rPr>
          <w:rFonts w:ascii="Times New Roman" w:hAnsi="Times New Roman" w:cs="Times New Roman"/>
          <w:b/>
          <w:sz w:val="26"/>
          <w:szCs w:val="26"/>
        </w:rPr>
        <w:t>KOMITET NAUKOWY</w:t>
      </w:r>
    </w:p>
    <w:p w14:paraId="7734696B" w14:textId="77777777" w:rsidR="00955834" w:rsidRPr="00352E6E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52E6E">
        <w:rPr>
          <w:rFonts w:ascii="Times New Roman" w:hAnsi="Times New Roman" w:cs="Times New Roman"/>
          <w:sz w:val="26"/>
          <w:szCs w:val="26"/>
        </w:rPr>
        <w:t xml:space="preserve">Dr hab. inż. Witold </w:t>
      </w:r>
      <w:proofErr w:type="spellStart"/>
      <w:r w:rsidRPr="00352E6E">
        <w:rPr>
          <w:rFonts w:ascii="Times New Roman" w:hAnsi="Times New Roman" w:cs="Times New Roman"/>
          <w:sz w:val="26"/>
          <w:szCs w:val="26"/>
        </w:rPr>
        <w:t>Chabuz</w:t>
      </w:r>
      <w:proofErr w:type="spellEnd"/>
      <w:r w:rsidRPr="00352E6E">
        <w:rPr>
          <w:rFonts w:ascii="Times New Roman" w:hAnsi="Times New Roman" w:cs="Times New Roman"/>
          <w:sz w:val="26"/>
          <w:szCs w:val="26"/>
        </w:rPr>
        <w:t>, prof. uczelni, Sekcja Chowu i Hodowli Bydła</w:t>
      </w:r>
    </w:p>
    <w:p w14:paraId="30BD247C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52E6E">
        <w:rPr>
          <w:rFonts w:ascii="Times New Roman" w:hAnsi="Times New Roman" w:cs="Times New Roman"/>
          <w:sz w:val="26"/>
          <w:szCs w:val="26"/>
        </w:rPr>
        <w:t>Prof. dr hab. inż.</w:t>
      </w:r>
      <w:r w:rsidRPr="0057621C">
        <w:rPr>
          <w:rFonts w:ascii="Times New Roman" w:hAnsi="Times New Roman" w:cs="Times New Roman"/>
          <w:sz w:val="26"/>
          <w:szCs w:val="26"/>
        </w:rPr>
        <w:t xml:space="preserve"> Anna Wójcik, Sekcja Chowu i Hodowli Drobiu, Sekcja Praktyki Hodowlanej</w:t>
      </w:r>
    </w:p>
    <w:p w14:paraId="632D7133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inż. Agata Danielewicz, Sekcja Chowu i Hodowli Koni</w:t>
      </w:r>
    </w:p>
    <w:p w14:paraId="615CAEA8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Witold Rant, prof. SGGW, Sekcja Chowu i Hodowli Owiec i Kóz</w:t>
      </w:r>
    </w:p>
    <w:p w14:paraId="3BA549E9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 xml:space="preserve">Dr hab. </w:t>
      </w:r>
      <w:r>
        <w:rPr>
          <w:rFonts w:ascii="Times New Roman" w:hAnsi="Times New Roman" w:cs="Times New Roman"/>
          <w:sz w:val="26"/>
          <w:szCs w:val="26"/>
        </w:rPr>
        <w:t xml:space="preserve">inż. </w:t>
      </w:r>
      <w:r w:rsidRPr="0057621C">
        <w:rPr>
          <w:rFonts w:ascii="Times New Roman" w:hAnsi="Times New Roman" w:cs="Times New Roman"/>
          <w:sz w:val="26"/>
          <w:szCs w:val="26"/>
        </w:rPr>
        <w:t>Grzegorz Żak, Sekcja Chowu i Hodowli Trzody Chlewnej</w:t>
      </w:r>
    </w:p>
    <w:p w14:paraId="4F11322E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 xml:space="preserve">Prof. dr hab. inż. Andrzej </w:t>
      </w:r>
      <w:proofErr w:type="spellStart"/>
      <w:r w:rsidRPr="0057621C">
        <w:rPr>
          <w:rFonts w:ascii="Times New Roman" w:hAnsi="Times New Roman" w:cs="Times New Roman"/>
          <w:sz w:val="26"/>
          <w:szCs w:val="26"/>
        </w:rPr>
        <w:t>Gugołek</w:t>
      </w:r>
      <w:proofErr w:type="spellEnd"/>
      <w:r w:rsidRPr="0057621C">
        <w:rPr>
          <w:rFonts w:ascii="Times New Roman" w:hAnsi="Times New Roman" w:cs="Times New Roman"/>
          <w:sz w:val="26"/>
          <w:szCs w:val="26"/>
        </w:rPr>
        <w:t>, Sekcja Chowu i Hodowli Zwierząt Futerkowych</w:t>
      </w:r>
    </w:p>
    <w:p w14:paraId="61BEF3F0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</w:t>
      </w:r>
      <w:r w:rsidR="003B43F6">
        <w:rPr>
          <w:rFonts w:ascii="Times New Roman" w:hAnsi="Times New Roman" w:cs="Times New Roman"/>
          <w:sz w:val="26"/>
          <w:szCs w:val="26"/>
        </w:rPr>
        <w:t xml:space="preserve"> </w:t>
      </w:r>
      <w:r w:rsidRPr="00626D3A">
        <w:rPr>
          <w:rFonts w:ascii="Times New Roman" w:hAnsi="Times New Roman" w:cs="Times New Roman"/>
          <w:sz w:val="26"/>
          <w:szCs w:val="26"/>
        </w:rPr>
        <w:t>lek. wet.</w:t>
      </w:r>
      <w:r w:rsidRPr="0057621C">
        <w:rPr>
          <w:rFonts w:ascii="Times New Roman" w:hAnsi="Times New Roman" w:cs="Times New Roman"/>
          <w:sz w:val="26"/>
          <w:szCs w:val="26"/>
        </w:rPr>
        <w:t xml:space="preserve"> Mirosław Karpiński,</w:t>
      </w:r>
      <w:r>
        <w:rPr>
          <w:rFonts w:ascii="Times New Roman" w:hAnsi="Times New Roman" w:cs="Times New Roman"/>
          <w:sz w:val="26"/>
          <w:szCs w:val="26"/>
        </w:rPr>
        <w:t xml:space="preserve"> prof. uczelni, </w:t>
      </w:r>
      <w:r w:rsidRPr="0057621C">
        <w:rPr>
          <w:rFonts w:ascii="Times New Roman" w:hAnsi="Times New Roman" w:cs="Times New Roman"/>
          <w:sz w:val="26"/>
          <w:szCs w:val="26"/>
        </w:rPr>
        <w:t>Sekcja Chowu i Hodowli Zwierząt Towarzyszących i Dzikich</w:t>
      </w:r>
    </w:p>
    <w:p w14:paraId="75A1273C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Wioletta Biel, prof. ZUT, Sekcja Żywienia Zwierząt</w:t>
      </w:r>
    </w:p>
    <w:p w14:paraId="426B1BF6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Anna Wysokińska, prof. uczelni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57621C">
        <w:rPr>
          <w:rFonts w:ascii="Times New Roman" w:hAnsi="Times New Roman" w:cs="Times New Roman"/>
          <w:sz w:val="26"/>
          <w:szCs w:val="26"/>
        </w:rPr>
        <w:t xml:space="preserve"> Se</w:t>
      </w:r>
      <w:r w:rsidR="00E0773A">
        <w:rPr>
          <w:rFonts w:ascii="Times New Roman" w:hAnsi="Times New Roman" w:cs="Times New Roman"/>
          <w:sz w:val="26"/>
          <w:szCs w:val="26"/>
        </w:rPr>
        <w:t>s</w:t>
      </w:r>
      <w:r w:rsidRPr="0057621C">
        <w:rPr>
          <w:rFonts w:ascii="Times New Roman" w:hAnsi="Times New Roman" w:cs="Times New Roman"/>
          <w:sz w:val="26"/>
          <w:szCs w:val="26"/>
        </w:rPr>
        <w:t>ja Młodych Naukowców</w:t>
      </w:r>
    </w:p>
    <w:p w14:paraId="221C8D40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C63A4C5" w14:textId="77777777" w:rsidR="00955834" w:rsidRPr="0057621C" w:rsidRDefault="00955834" w:rsidP="00955834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621C">
        <w:rPr>
          <w:rFonts w:ascii="Times New Roman" w:hAnsi="Times New Roman" w:cs="Times New Roman"/>
          <w:b/>
          <w:sz w:val="26"/>
          <w:szCs w:val="26"/>
        </w:rPr>
        <w:t>KOMITET ORGANIZACYJNY</w:t>
      </w:r>
    </w:p>
    <w:p w14:paraId="55B4EF35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Elżbieta Bombik, profesor uczelni - przewodnicząca</w:t>
      </w:r>
    </w:p>
    <w:p w14:paraId="1949B5B3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Prof. dr hab. inż. Dorota Banaszewska - zastępca przewodniczącej</w:t>
      </w:r>
    </w:p>
    <w:p w14:paraId="3BCC47A7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 xml:space="preserve">Dr inż. Dorota Kołodziejczyk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7621C">
        <w:rPr>
          <w:rFonts w:ascii="Times New Roman" w:hAnsi="Times New Roman" w:cs="Times New Roman"/>
          <w:sz w:val="26"/>
          <w:szCs w:val="26"/>
        </w:rPr>
        <w:t xml:space="preserve"> sekretarz</w:t>
      </w:r>
    </w:p>
    <w:p w14:paraId="26E5B147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Alina Janocha, profesor uczelni</w:t>
      </w:r>
    </w:p>
    <w:p w14:paraId="54CEC1F0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Anna Milczarek, profesor uczelni</w:t>
      </w:r>
    </w:p>
    <w:p w14:paraId="1AF30987" w14:textId="77777777" w:rsidR="00955834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Roman Niedziółka, profesor uczelni</w:t>
      </w:r>
    </w:p>
    <w:p w14:paraId="78C144C0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Dr inż. Joanna Płużańska</w:t>
      </w:r>
    </w:p>
    <w:p w14:paraId="2977693F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Ewa Wójcik, profesor uczelni</w:t>
      </w:r>
    </w:p>
    <w:p w14:paraId="650D5426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Anna Wysokińska, profesor uczelni</w:t>
      </w:r>
    </w:p>
    <w:p w14:paraId="4B6233D5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16B6027" w14:textId="77777777" w:rsidR="00955834" w:rsidRPr="0057621C" w:rsidRDefault="00955834" w:rsidP="00955834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621C">
        <w:rPr>
          <w:rFonts w:ascii="Times New Roman" w:hAnsi="Times New Roman" w:cs="Times New Roman"/>
          <w:b/>
          <w:sz w:val="26"/>
          <w:szCs w:val="26"/>
        </w:rPr>
        <w:t>CZŁONKOWIE</w:t>
      </w:r>
    </w:p>
    <w:p w14:paraId="5F546F9D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Katarzyna Andraszek, prof. uczelni</w:t>
      </w:r>
    </w:p>
    <w:p w14:paraId="454AC3C2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 xml:space="preserve">Dr inż. Ewa </w:t>
      </w:r>
      <w:proofErr w:type="spellStart"/>
      <w:r w:rsidRPr="0057621C">
        <w:rPr>
          <w:rFonts w:ascii="Times New Roman" w:hAnsi="Times New Roman" w:cs="Times New Roman"/>
          <w:sz w:val="26"/>
          <w:szCs w:val="26"/>
        </w:rPr>
        <w:t>Salamończyk</w:t>
      </w:r>
      <w:proofErr w:type="spellEnd"/>
    </w:p>
    <w:p w14:paraId="6044CEA1" w14:textId="77777777" w:rsidR="00955834" w:rsidRPr="0057621C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hab. inż. Halina Sieczkowska, prof. uczelni</w:t>
      </w:r>
    </w:p>
    <w:p w14:paraId="4AB7D892" w14:textId="77777777" w:rsidR="00955834" w:rsidRDefault="00955834" w:rsidP="00955834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7621C">
        <w:rPr>
          <w:rFonts w:ascii="Times New Roman" w:hAnsi="Times New Roman" w:cs="Times New Roman"/>
          <w:sz w:val="26"/>
          <w:szCs w:val="26"/>
        </w:rPr>
        <w:t>Dr inż. Krystian Tarczyński</w:t>
      </w:r>
    </w:p>
    <w:p w14:paraId="09FC29F7" w14:textId="77777777" w:rsidR="00975804" w:rsidRDefault="00975804" w:rsidP="00C40B4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9E2A2CD" w14:textId="77777777" w:rsidR="00955834" w:rsidRDefault="00955834" w:rsidP="0095583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75229702"/>
      <w:r>
        <w:rPr>
          <w:rFonts w:ascii="Times New Roman" w:hAnsi="Times New Roman" w:cs="Times New Roman"/>
          <w:b/>
          <w:sz w:val="28"/>
          <w:szCs w:val="28"/>
        </w:rPr>
        <w:lastRenderedPageBreak/>
        <w:t>PATRONAT HONOROWY</w:t>
      </w:r>
    </w:p>
    <w:p w14:paraId="768C638B" w14:textId="77777777" w:rsidR="00955834" w:rsidRDefault="00955834" w:rsidP="009558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D3B9DF" w14:textId="77777777" w:rsidR="00955834" w:rsidRDefault="00955834" w:rsidP="009558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49536" behindDoc="0" locked="0" layoutInCell="1" allowOverlap="1" wp14:anchorId="18F37EEE" wp14:editId="6BD530F0">
            <wp:simplePos x="0" y="0"/>
            <wp:positionH relativeFrom="margin">
              <wp:align>center</wp:align>
            </wp:positionH>
            <wp:positionV relativeFrom="paragraph">
              <wp:posOffset>173783</wp:posOffset>
            </wp:positionV>
            <wp:extent cx="4737735" cy="1720850"/>
            <wp:effectExtent l="0" t="0" r="0" b="0"/>
            <wp:wrapSquare wrapText="bothSides"/>
            <wp:docPr id="1128349768" name="Obraz 10" descr="logo mri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49768" name="Obraz 10" descr="logo mrir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8E428F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5F9C114F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0150FEBC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1B492F84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61B09DCA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2608" behindDoc="0" locked="0" layoutInCell="1" allowOverlap="1" wp14:anchorId="063D65F1" wp14:editId="482EFA12">
            <wp:simplePos x="0" y="0"/>
            <wp:positionH relativeFrom="margin">
              <wp:posOffset>1018540</wp:posOffset>
            </wp:positionH>
            <wp:positionV relativeFrom="paragraph">
              <wp:posOffset>209550</wp:posOffset>
            </wp:positionV>
            <wp:extent cx="4236085" cy="2076450"/>
            <wp:effectExtent l="0" t="0" r="0" b="0"/>
            <wp:wrapSquare wrapText="bothSides"/>
            <wp:docPr id="1504049123" name="Obraz 1" descr="logo wojewody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49123" name="Obraz 1" descr="logo wojewody mazowieckie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2349F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1CC99F04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7DE61B77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7FB89B37" w14:textId="77777777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682777E7" w14:textId="251F1D92" w:rsidR="00955834" w:rsidRDefault="007A0410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FBF5891" wp14:editId="224CB995">
            <wp:simplePos x="0" y="0"/>
            <wp:positionH relativeFrom="column">
              <wp:posOffset>2173605</wp:posOffset>
            </wp:positionH>
            <wp:positionV relativeFrom="paragraph">
              <wp:posOffset>3593465</wp:posOffset>
            </wp:positionV>
            <wp:extent cx="1626235" cy="969010"/>
            <wp:effectExtent l="0" t="0" r="0" b="0"/>
            <wp:wrapSquare wrapText="bothSides"/>
            <wp:docPr id="1405433183" name="Obraz 1" descr="logo ko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183" name="Obraz 1" descr="logo kowr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pPr w:leftFromText="141" w:rightFromText="141" w:vertAnchor="text" w:horzAnchor="margin" w:tblpXSpec="center" w:tblpY="-7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0"/>
        <w:gridCol w:w="3071"/>
        <w:gridCol w:w="3309"/>
      </w:tblGrid>
      <w:tr w:rsidR="007A0410" w14:paraId="066C8A64" w14:textId="77777777" w:rsidTr="007A0410">
        <w:trPr>
          <w:trHeight w:val="1317"/>
        </w:trPr>
        <w:tc>
          <w:tcPr>
            <w:tcW w:w="3020" w:type="dxa"/>
            <w:vAlign w:val="center"/>
          </w:tcPr>
          <w:p w14:paraId="2296BE58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583DBA3A" wp14:editId="76EC8868">
                  <wp:extent cx="1433163" cy="1358900"/>
                  <wp:effectExtent l="0" t="0" r="0" b="0"/>
                  <wp:docPr id="310860641" name="Obraz 11" descr="logo marszałka województwa mazowiec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60641" name="Obraz 11" descr="logo marszałka województwa mazowiec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44" cy="137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0C10EE78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616270E" wp14:editId="74F16799">
                  <wp:extent cx="1761405" cy="684578"/>
                  <wp:effectExtent l="0" t="0" r="0" b="1270"/>
                  <wp:docPr id="1290147978" name="Obraz 12" descr="logo u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147978" name="Obraz 12" descr="logo u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05" cy="68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9236D" w14:textId="77777777" w:rsidR="007A0410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18"/>
                <w:szCs w:val="18"/>
              </w:rPr>
            </w:pPr>
          </w:p>
          <w:p w14:paraId="0DF0B80F" w14:textId="77777777" w:rsidR="007A0410" w:rsidRPr="00BE01DD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01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JM Prof. dr hab. Mirosław </w:t>
            </w:r>
            <w:proofErr w:type="spellStart"/>
            <w:r w:rsidRPr="00BE01DD">
              <w:rPr>
                <w:rFonts w:ascii="Times New Roman" w:hAnsi="Times New Roman" w:cs="Times New Roman"/>
                <w:bCs/>
                <w:sz w:val="20"/>
                <w:szCs w:val="20"/>
              </w:rPr>
              <w:t>Minkina</w:t>
            </w:r>
            <w:proofErr w:type="spellEnd"/>
          </w:p>
          <w:p w14:paraId="66D1D869" w14:textId="77777777" w:rsidR="007A0410" w:rsidRPr="00AF0AAB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18"/>
                <w:szCs w:val="18"/>
              </w:rPr>
            </w:pPr>
            <w:r w:rsidRPr="00BE01DD">
              <w:rPr>
                <w:rFonts w:ascii="Times New Roman" w:hAnsi="Times New Roman" w:cs="Times New Roman"/>
                <w:bCs/>
                <w:sz w:val="20"/>
                <w:szCs w:val="20"/>
              </w:rPr>
              <w:t>Rektor Uniwersytetu w Siedlcach</w:t>
            </w:r>
          </w:p>
        </w:tc>
        <w:tc>
          <w:tcPr>
            <w:tcW w:w="3309" w:type="dxa"/>
            <w:vAlign w:val="center"/>
          </w:tcPr>
          <w:p w14:paraId="1B682BFF" w14:textId="77777777" w:rsidR="007A0410" w:rsidRPr="00F70A68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01D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7968" behindDoc="0" locked="0" layoutInCell="1" allowOverlap="1" wp14:anchorId="2499E92D" wp14:editId="22C6AE8C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-933450</wp:posOffset>
                  </wp:positionV>
                  <wp:extent cx="1157605" cy="927100"/>
                  <wp:effectExtent l="0" t="0" r="4445" b="6350"/>
                  <wp:wrapTopAndBottom/>
                  <wp:docPr id="2047185624" name="Obraz 13" descr="logo 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185624" name="Obraz 13" descr="logo 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01DD">
              <w:rPr>
                <w:rFonts w:ascii="Times New Roman" w:hAnsi="Times New Roman" w:cs="Times New Roman"/>
                <w:bCs/>
                <w:sz w:val="20"/>
                <w:szCs w:val="20"/>
              </w:rPr>
              <w:t>Patronat Polskiej Akademii Nauk</w:t>
            </w:r>
          </w:p>
        </w:tc>
      </w:tr>
      <w:tr w:rsidR="007A0410" w14:paraId="0EB1DB7B" w14:textId="77777777" w:rsidTr="007A0410">
        <w:trPr>
          <w:trHeight w:val="1317"/>
        </w:trPr>
        <w:tc>
          <w:tcPr>
            <w:tcW w:w="3020" w:type="dxa"/>
            <w:vAlign w:val="center"/>
          </w:tcPr>
          <w:p w14:paraId="0D05CD03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9274B18" wp14:editId="6733E873">
                  <wp:extent cx="1802879" cy="358815"/>
                  <wp:effectExtent l="0" t="0" r="6985" b="3175"/>
                  <wp:docPr id="1405644172" name="Obraz 14" descr="logo arim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644172" name="Obraz 14" descr="logo arim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21" cy="36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6A5C9" w14:textId="77777777" w:rsidR="007A0410" w:rsidRPr="00AF0AAB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36"/>
                <w:szCs w:val="36"/>
              </w:rPr>
            </w:pPr>
            <w:r w:rsidRPr="007E0CA1">
              <w:rPr>
                <w:rFonts w:ascii="Times-Roman" w:hAnsi="Times-Roman" w:cs="Times-Roman"/>
                <w:bCs/>
                <w:sz w:val="20"/>
                <w:szCs w:val="20"/>
              </w:rPr>
              <w:t xml:space="preserve">Patronat Honorowy </w:t>
            </w:r>
            <w:r>
              <w:rPr>
                <w:rFonts w:ascii="Times-Roman" w:hAnsi="Times-Roman" w:cs="Times-Roman"/>
                <w:bCs/>
                <w:sz w:val="20"/>
                <w:szCs w:val="20"/>
              </w:rPr>
              <w:br/>
            </w:r>
            <w:r w:rsidRPr="007E0CA1">
              <w:rPr>
                <w:rFonts w:ascii="Times-Roman" w:hAnsi="Times-Roman" w:cs="Times-Roman"/>
                <w:bCs/>
                <w:sz w:val="20"/>
                <w:szCs w:val="20"/>
              </w:rPr>
              <w:t>Prezesa ARiMR</w:t>
            </w:r>
          </w:p>
        </w:tc>
        <w:tc>
          <w:tcPr>
            <w:tcW w:w="3071" w:type="dxa"/>
            <w:vAlign w:val="center"/>
          </w:tcPr>
          <w:p w14:paraId="5862E49D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43E5ACB" wp14:editId="3447BD22">
                  <wp:extent cx="819150" cy="987604"/>
                  <wp:effectExtent l="0" t="0" r="0" b="3175"/>
                  <wp:docPr id="1446646308" name="Obraz 15" descr="logo prezydenta miasta sied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646308" name="Obraz 15" descr="logo prezydenta miasta siedl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00" cy="99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937A5" w14:textId="77777777" w:rsidR="007A0410" w:rsidRPr="00AF0AAB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36"/>
                <w:szCs w:val="36"/>
              </w:rPr>
            </w:pPr>
            <w:r w:rsidRPr="00F70A68">
              <w:rPr>
                <w:rFonts w:ascii="Times-Roman" w:hAnsi="Times-Roman" w:cs="Times-Roman"/>
                <w:bCs/>
                <w:sz w:val="20"/>
                <w:szCs w:val="20"/>
              </w:rPr>
              <w:t xml:space="preserve">Patronat Honorowy </w:t>
            </w:r>
            <w:r>
              <w:rPr>
                <w:rFonts w:ascii="Times-Roman" w:hAnsi="Times-Roman" w:cs="Times-Roman"/>
                <w:bCs/>
                <w:sz w:val="20"/>
                <w:szCs w:val="20"/>
              </w:rPr>
              <w:br/>
            </w:r>
            <w:r w:rsidRPr="00F70A68">
              <w:rPr>
                <w:rFonts w:ascii="Times-Roman" w:hAnsi="Times-Roman" w:cs="Times-Roman"/>
                <w:bCs/>
                <w:sz w:val="20"/>
                <w:szCs w:val="20"/>
              </w:rPr>
              <w:t>Prezydenta Miasta Siedlce</w:t>
            </w:r>
          </w:p>
        </w:tc>
        <w:tc>
          <w:tcPr>
            <w:tcW w:w="3309" w:type="dxa"/>
            <w:vAlign w:val="center"/>
          </w:tcPr>
          <w:p w14:paraId="6208A243" w14:textId="77777777" w:rsidR="007A0410" w:rsidRDefault="007A0410" w:rsidP="007A04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65B19301" wp14:editId="3566F1FE">
                  <wp:extent cx="1311840" cy="552450"/>
                  <wp:effectExtent l="0" t="0" r="3175" b="0"/>
                  <wp:docPr id="1610609589" name="Obraz 16" descr="logo wójta gminy sied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609589" name="Obraz 16" descr="logo wójta gminy siedl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58" cy="55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5BEB5" w14:textId="77777777" w:rsidR="007A0410" w:rsidRPr="00AF0AAB" w:rsidRDefault="007A0410" w:rsidP="007A04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Cs/>
                <w:sz w:val="36"/>
                <w:szCs w:val="36"/>
              </w:rPr>
            </w:pPr>
            <w:r w:rsidRPr="00F70A68">
              <w:rPr>
                <w:rFonts w:ascii="Times-Roman" w:hAnsi="Times-Roman" w:cs="Times-Roman"/>
                <w:bCs/>
                <w:sz w:val="20"/>
                <w:szCs w:val="20"/>
              </w:rPr>
              <w:t xml:space="preserve">Patronat Honorowy </w:t>
            </w:r>
            <w:r>
              <w:rPr>
                <w:rFonts w:ascii="Times-Roman" w:hAnsi="Times-Roman" w:cs="Times-Roman"/>
                <w:bCs/>
                <w:sz w:val="20"/>
                <w:szCs w:val="20"/>
              </w:rPr>
              <w:br/>
            </w:r>
            <w:r w:rsidRPr="00F70A68">
              <w:rPr>
                <w:rFonts w:ascii="Times-Roman" w:hAnsi="Times-Roman" w:cs="Times-Roman"/>
                <w:bCs/>
                <w:sz w:val="20"/>
                <w:szCs w:val="20"/>
              </w:rPr>
              <w:t>Wójta Gminy Siedlce</w:t>
            </w:r>
          </w:p>
        </w:tc>
      </w:tr>
    </w:tbl>
    <w:p w14:paraId="4D2FBA8D" w14:textId="5958220C" w:rsidR="00955834" w:rsidRDefault="00955834" w:rsidP="00955834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bookmarkEnd w:id="0"/>
    <w:p w14:paraId="3A695B66" w14:textId="77777777" w:rsidR="00AA4B50" w:rsidRDefault="00AA4B50" w:rsidP="00AA4B50">
      <w:pPr>
        <w:rPr>
          <w:rFonts w:ascii="Times New Roman" w:hAnsi="Times New Roman" w:cs="Times New Roman"/>
          <w:b/>
          <w:sz w:val="28"/>
          <w:szCs w:val="28"/>
        </w:rPr>
      </w:pPr>
    </w:p>
    <w:p w14:paraId="76E43989" w14:textId="77777777" w:rsidR="0054451E" w:rsidRDefault="0054451E" w:rsidP="005445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SPONSOR GŁÓWNY</w:t>
      </w:r>
    </w:p>
    <w:p w14:paraId="2C8022AC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776" behindDoc="0" locked="0" layoutInCell="1" allowOverlap="1" wp14:anchorId="47A86079" wp14:editId="6D8A2642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4672330" cy="1664335"/>
            <wp:effectExtent l="0" t="0" r="0" b="0"/>
            <wp:wrapSquare wrapText="bothSides"/>
            <wp:docPr id="1017019614" name="Obraz 7" descr="logo adi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19614" name="Obraz 7" descr="logo adife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2"/>
                    <a:stretch/>
                  </pic:blipFill>
                  <pic:spPr bwMode="auto">
                    <a:xfrm>
                      <a:off x="0" y="0"/>
                      <a:ext cx="467233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BEFB86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C411C2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FD4B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A6FA77" w14:textId="77777777" w:rsidR="0054451E" w:rsidRPr="0057621C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824" behindDoc="0" locked="0" layoutInCell="1" allowOverlap="1" wp14:anchorId="43BE9061" wp14:editId="3A1EE8B8">
            <wp:simplePos x="0" y="0"/>
            <wp:positionH relativeFrom="margin">
              <wp:posOffset>1818640</wp:posOffset>
            </wp:positionH>
            <wp:positionV relativeFrom="paragraph">
              <wp:posOffset>276225</wp:posOffset>
            </wp:positionV>
            <wp:extent cx="2622550" cy="1094740"/>
            <wp:effectExtent l="0" t="0" r="0" b="0"/>
            <wp:wrapSquare wrapText="bothSides"/>
            <wp:docPr id="1285296895" name="Obraz 3" descr="logo drosed surow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96895" name="Obraz 3" descr="logo drosed surowiec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9" b="29040"/>
                    <a:stretch/>
                  </pic:blipFill>
                  <pic:spPr bwMode="auto">
                    <a:xfrm>
                      <a:off x="0" y="0"/>
                      <a:ext cx="26225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872" behindDoc="0" locked="0" layoutInCell="1" allowOverlap="1" wp14:anchorId="58053C85" wp14:editId="04511388">
            <wp:simplePos x="0" y="0"/>
            <wp:positionH relativeFrom="margin">
              <wp:posOffset>3940810</wp:posOffset>
            </wp:positionH>
            <wp:positionV relativeFrom="paragraph">
              <wp:posOffset>142875</wp:posOffset>
            </wp:positionV>
            <wp:extent cx="1953260" cy="1181100"/>
            <wp:effectExtent l="0" t="0" r="0" b="0"/>
            <wp:wrapSquare wrapText="bothSides"/>
            <wp:docPr id="1451722354" name="Obraz 4" descr="logo grupy se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22354" name="Obraz 4" descr="logo grupy seda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6944" behindDoc="0" locked="0" layoutInCell="1" allowOverlap="1" wp14:anchorId="124FD172" wp14:editId="250E5C15">
            <wp:simplePos x="0" y="0"/>
            <wp:positionH relativeFrom="margin">
              <wp:posOffset>215900</wp:posOffset>
            </wp:positionH>
            <wp:positionV relativeFrom="paragraph">
              <wp:posOffset>318135</wp:posOffset>
            </wp:positionV>
            <wp:extent cx="2082800" cy="956310"/>
            <wp:effectExtent l="0" t="0" r="0" b="0"/>
            <wp:wrapSquare wrapText="bothSides"/>
            <wp:docPr id="172716876" name="Obraz 1" descr="logo dro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6876" name="Obraz 1" descr="logo dros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3875E" w14:textId="77777777" w:rsidR="0054451E" w:rsidRDefault="0054451E" w:rsidP="005445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CCD65A" w14:textId="77777777" w:rsidR="0054451E" w:rsidRPr="00E768E8" w:rsidRDefault="0054451E" w:rsidP="005445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992" behindDoc="0" locked="0" layoutInCell="1" allowOverlap="1" wp14:anchorId="1D721FF6" wp14:editId="78AF9E19">
            <wp:simplePos x="0" y="0"/>
            <wp:positionH relativeFrom="margin">
              <wp:posOffset>583565</wp:posOffset>
            </wp:positionH>
            <wp:positionV relativeFrom="paragraph">
              <wp:posOffset>194945</wp:posOffset>
            </wp:positionV>
            <wp:extent cx="5016500" cy="934085"/>
            <wp:effectExtent l="0" t="0" r="0" b="0"/>
            <wp:wrapSquare wrapText="bothSides"/>
            <wp:docPr id="1528419880" name="Obraz 5" descr="logo pfhbi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19880" name="Obraz 5" descr="logo pfhbip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7ECD4" w14:textId="77777777" w:rsidR="0054451E" w:rsidRPr="00E768E8" w:rsidRDefault="0054451E" w:rsidP="005445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5521FD" w14:textId="77777777" w:rsidR="0054451E" w:rsidRDefault="0054451E" w:rsidP="0054451E">
      <w:pPr>
        <w:rPr>
          <w:rFonts w:ascii="Times New Roman" w:hAnsi="Times New Roman" w:cs="Times New Roman"/>
          <w:sz w:val="36"/>
          <w:szCs w:val="36"/>
        </w:rPr>
      </w:pPr>
    </w:p>
    <w:p w14:paraId="2D059764" w14:textId="77777777" w:rsidR="0054451E" w:rsidRDefault="0054451E" w:rsidP="0054451E">
      <w:pPr>
        <w:rPr>
          <w:rFonts w:ascii="Times New Roman" w:hAnsi="Times New Roman" w:cs="Times New Roman"/>
          <w:sz w:val="36"/>
          <w:szCs w:val="36"/>
        </w:rPr>
      </w:pPr>
    </w:p>
    <w:p w14:paraId="4A8D9ECF" w14:textId="77777777" w:rsidR="0054451E" w:rsidRDefault="0054451E" w:rsidP="0054451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5680" behindDoc="0" locked="0" layoutInCell="1" allowOverlap="1" wp14:anchorId="5836F533" wp14:editId="5862AAD1">
            <wp:simplePos x="0" y="0"/>
            <wp:positionH relativeFrom="margin">
              <wp:posOffset>1819910</wp:posOffset>
            </wp:positionH>
            <wp:positionV relativeFrom="paragraph">
              <wp:posOffset>219075</wp:posOffset>
            </wp:positionV>
            <wp:extent cx="2518410" cy="2518410"/>
            <wp:effectExtent l="0" t="0" r="0" b="0"/>
            <wp:wrapSquare wrapText="bothSides"/>
            <wp:docPr id="1662483971" name="Obraz 6" descr="logo s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83971" name="Obraz 6" descr="logo san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124FFB" w14:textId="77777777" w:rsidR="0054451E" w:rsidRDefault="0054451E" w:rsidP="00544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7930F6C" w14:textId="77777777" w:rsidR="0054451E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C387C3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3C2279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03659A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5DC9A6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0D8CCA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DF1705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82FB66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F35710" w14:textId="77777777" w:rsidR="0054451E" w:rsidRDefault="0054451E" w:rsidP="00544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35FE6F1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2B7521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6704" behindDoc="0" locked="0" layoutInCell="1" allowOverlap="1" wp14:anchorId="1F72D1DD" wp14:editId="610BCCDB">
            <wp:simplePos x="0" y="0"/>
            <wp:positionH relativeFrom="margin">
              <wp:posOffset>774065</wp:posOffset>
            </wp:positionH>
            <wp:positionV relativeFrom="paragraph">
              <wp:posOffset>117475</wp:posOffset>
            </wp:positionV>
            <wp:extent cx="4800600" cy="1496695"/>
            <wp:effectExtent l="0" t="0" r="0" b="8255"/>
            <wp:wrapSquare wrapText="bothSides"/>
            <wp:docPr id="77435036" name="Obraz 6" descr="logo smart 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5036" name="Obraz 6" descr="logo smart fe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95B11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D16D7F" w14:textId="77777777" w:rsidR="0054451E" w:rsidRDefault="0054451E" w:rsidP="0054451E">
      <w:pPr>
        <w:rPr>
          <w:rFonts w:ascii="Times New Roman" w:hAnsi="Times New Roman" w:cs="Times New Roman"/>
          <w:b/>
          <w:sz w:val="28"/>
          <w:szCs w:val="28"/>
        </w:rPr>
      </w:pPr>
    </w:p>
    <w:p w14:paraId="0662664D" w14:textId="77777777" w:rsidR="0054451E" w:rsidRDefault="0054451E" w:rsidP="0054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75229808"/>
      <w:r>
        <w:rPr>
          <w:rFonts w:ascii="Times New Roman" w:hAnsi="Times New Roman" w:cs="Times New Roman"/>
          <w:b/>
          <w:sz w:val="28"/>
          <w:szCs w:val="28"/>
        </w:rPr>
        <w:t>SPONSORZY</w:t>
      </w:r>
    </w:p>
    <w:p w14:paraId="07FB3E31" w14:textId="77777777" w:rsidR="0054451E" w:rsidRPr="00541CEF" w:rsidRDefault="0054451E" w:rsidP="00544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2DC09F92" wp14:editId="42606665">
            <wp:simplePos x="0" y="0"/>
            <wp:positionH relativeFrom="margin">
              <wp:posOffset>2518410</wp:posOffset>
            </wp:positionH>
            <wp:positionV relativeFrom="paragraph">
              <wp:posOffset>145415</wp:posOffset>
            </wp:positionV>
            <wp:extent cx="908050" cy="908050"/>
            <wp:effectExtent l="0" t="0" r="0" b="0"/>
            <wp:wrapSquare wrapText="bothSides"/>
            <wp:docPr id="1472267083" name="Obraz 7" descr="logo addic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67083" name="Obraz 7" descr="logo addico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D8357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6BF47A84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1D0D18F6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8752" behindDoc="1" locked="0" layoutInCell="1" allowOverlap="1" wp14:anchorId="608C57F8" wp14:editId="545FB2B6">
            <wp:simplePos x="0" y="0"/>
            <wp:positionH relativeFrom="margin">
              <wp:posOffset>1953260</wp:posOffset>
            </wp:positionH>
            <wp:positionV relativeFrom="paragraph">
              <wp:posOffset>5715</wp:posOffset>
            </wp:positionV>
            <wp:extent cx="2032000" cy="808990"/>
            <wp:effectExtent l="0" t="0" r="0" b="0"/>
            <wp:wrapTight wrapText="bothSides">
              <wp:wrapPolygon edited="0">
                <wp:start x="0" y="0"/>
                <wp:lineTo x="0" y="20854"/>
                <wp:lineTo x="21465" y="20854"/>
                <wp:lineTo x="21465" y="0"/>
                <wp:lineTo x="0" y="0"/>
              </wp:wrapPolygon>
            </wp:wrapTight>
            <wp:docPr id="576574780" name="Obraz 2" descr="logo taso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74780" name="Obraz 2" descr="logo tasomix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3445A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38E1DFE7" w14:textId="6204072F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2848" behindDoc="0" locked="0" layoutInCell="1" allowOverlap="1" wp14:anchorId="3FB70047" wp14:editId="4C683965">
            <wp:simplePos x="0" y="0"/>
            <wp:positionH relativeFrom="column">
              <wp:posOffset>2124710</wp:posOffset>
            </wp:positionH>
            <wp:positionV relativeFrom="paragraph">
              <wp:posOffset>99695</wp:posOffset>
            </wp:positionV>
            <wp:extent cx="1739900" cy="1133475"/>
            <wp:effectExtent l="0" t="0" r="0" b="0"/>
            <wp:wrapSquare wrapText="bothSides"/>
            <wp:docPr id="70400269" name="Obraz 1" descr="logo mościb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0269" name="Obraz 1" descr="logo mościbrod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 b="4725"/>
                    <a:stretch/>
                  </pic:blipFill>
                  <pic:spPr bwMode="auto">
                    <a:xfrm>
                      <a:off x="0" y="0"/>
                      <a:ext cx="1739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76507" w14:textId="08B6A5D1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4FCB9BA7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511F34E7" w14:textId="555CBC93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0800" behindDoc="0" locked="0" layoutInCell="1" allowOverlap="1" wp14:anchorId="0E809456" wp14:editId="526B5E66">
            <wp:simplePos x="0" y="0"/>
            <wp:positionH relativeFrom="margin">
              <wp:posOffset>1808480</wp:posOffset>
            </wp:positionH>
            <wp:positionV relativeFrom="paragraph">
              <wp:posOffset>32385</wp:posOffset>
            </wp:positionV>
            <wp:extent cx="2428240" cy="1086485"/>
            <wp:effectExtent l="0" t="0" r="0" b="0"/>
            <wp:wrapSquare wrapText="bothSides"/>
            <wp:docPr id="459630375" name="Obraz 3" descr="logo wipa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30375" name="Obraz 3" descr="logo wipasz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3D5697" w14:textId="64B67EEB" w:rsidR="0054451E" w:rsidRDefault="0054451E" w:rsidP="0054451E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36"/>
          <w:szCs w:val="36"/>
        </w:rPr>
      </w:pPr>
    </w:p>
    <w:p w14:paraId="0D2F9C13" w14:textId="753E71A5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7728" behindDoc="0" locked="0" layoutInCell="1" allowOverlap="1" wp14:anchorId="7B0FE09A" wp14:editId="5F7D4976">
            <wp:simplePos x="0" y="0"/>
            <wp:positionH relativeFrom="margin">
              <wp:posOffset>2204720</wp:posOffset>
            </wp:positionH>
            <wp:positionV relativeFrom="paragraph">
              <wp:posOffset>120015</wp:posOffset>
            </wp:positionV>
            <wp:extent cx="1617980" cy="1617980"/>
            <wp:effectExtent l="0" t="0" r="0" b="0"/>
            <wp:wrapSquare wrapText="bothSides"/>
            <wp:docPr id="428358859" name="Obraz 8" descr="logo nasz dr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58859" name="Obraz 8" descr="logo nasz drób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8347BC" w14:textId="582FCBBF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2563F866" w14:textId="3679AF14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073D39B3" w14:textId="77777777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52DB36EE" w14:textId="35A6A6C5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-Roman" w:hAnsi="Times-Roman" w:cs="Times-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1584" behindDoc="0" locked="0" layoutInCell="1" allowOverlap="1" wp14:anchorId="46595174" wp14:editId="586099B8">
            <wp:simplePos x="0" y="0"/>
            <wp:positionH relativeFrom="margin">
              <wp:posOffset>2586355</wp:posOffset>
            </wp:positionH>
            <wp:positionV relativeFrom="paragraph">
              <wp:posOffset>7620</wp:posOffset>
            </wp:positionV>
            <wp:extent cx="938530" cy="1243330"/>
            <wp:effectExtent l="0" t="0" r="0" b="0"/>
            <wp:wrapSquare wrapText="bothSides"/>
            <wp:docPr id="1207346205" name="Obraz 9" descr="logo h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46205" name="Obraz 9" descr="logo hp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D73D6D" w14:textId="45DB6E15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625C46D4" w14:textId="68926C60" w:rsidR="0054451E" w:rsidRDefault="00707DA9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3632" behindDoc="0" locked="0" layoutInCell="1" allowOverlap="1" wp14:anchorId="0DB8188A" wp14:editId="3E9B08E9">
            <wp:simplePos x="0" y="0"/>
            <wp:positionH relativeFrom="margin">
              <wp:posOffset>1906905</wp:posOffset>
            </wp:positionH>
            <wp:positionV relativeFrom="paragraph">
              <wp:posOffset>380381</wp:posOffset>
            </wp:positionV>
            <wp:extent cx="2298065" cy="1156970"/>
            <wp:effectExtent l="0" t="0" r="0" b="0"/>
            <wp:wrapSquare wrapText="bothSides"/>
            <wp:docPr id="588423955" name="Obraz 8" descr="logo over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23955" name="Obraz 8" descr="logo over hors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1610C1" w14:textId="06BBAAC1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2E8D7882" w14:textId="462B7D9E" w:rsidR="0054451E" w:rsidRDefault="0054451E" w:rsidP="0054451E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p w14:paraId="45A7DE6C" w14:textId="34C84787" w:rsidR="0054451E" w:rsidRDefault="0054451E" w:rsidP="007A0410">
      <w:pPr>
        <w:autoSpaceDE w:val="0"/>
        <w:autoSpaceDN w:val="0"/>
        <w:adjustRightInd w:val="0"/>
        <w:spacing w:after="0" w:line="360" w:lineRule="auto"/>
        <w:jc w:val="center"/>
        <w:rPr>
          <w:rFonts w:ascii="Times-Roman" w:hAnsi="Times-Roman" w:cs="Times-Roman"/>
          <w:b/>
          <w:sz w:val="36"/>
          <w:szCs w:val="36"/>
        </w:rPr>
      </w:pPr>
    </w:p>
    <w:bookmarkEnd w:id="1"/>
    <w:p w14:paraId="4994E41A" w14:textId="026CC3F0" w:rsidR="007A0410" w:rsidRDefault="00707DA9" w:rsidP="00707DA9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115F8F88" wp14:editId="36F6AA50">
            <wp:simplePos x="0" y="0"/>
            <wp:positionH relativeFrom="column">
              <wp:posOffset>2629082</wp:posOffset>
            </wp:positionH>
            <wp:positionV relativeFrom="paragraph">
              <wp:posOffset>12700</wp:posOffset>
            </wp:positionV>
            <wp:extent cx="859155" cy="1140460"/>
            <wp:effectExtent l="0" t="0" r="0" b="0"/>
            <wp:wrapSquare wrapText="bothSides"/>
            <wp:docPr id="841931613" name="Obraz 1" descr="logo soko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31613" name="Obraz 1" descr="logo sokołów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8C493" w14:textId="77777777" w:rsidR="00707DA9" w:rsidRDefault="00707DA9" w:rsidP="0054451E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0CA9AD" w14:textId="4ED9B670" w:rsidR="0054451E" w:rsidRDefault="0054451E" w:rsidP="0054451E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PATRONAT MEDIALNY</w:t>
      </w:r>
    </w:p>
    <w:p w14:paraId="04D646E4" w14:textId="77777777" w:rsidR="0054451E" w:rsidRDefault="0054451E" w:rsidP="0054451E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A41AA" w14:textId="77777777" w:rsidR="0054451E" w:rsidRDefault="0054451E" w:rsidP="0054451E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65F060" w14:textId="77777777" w:rsidR="0054451E" w:rsidRPr="00EC65B0" w:rsidRDefault="0054451E" w:rsidP="0054451E">
      <w:p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923"/>
      </w:tblGrid>
      <w:tr w:rsidR="0054451E" w14:paraId="2118C494" w14:textId="77777777" w:rsidTr="00E0773A">
        <w:trPr>
          <w:jc w:val="center"/>
        </w:trPr>
        <w:tc>
          <w:tcPr>
            <w:tcW w:w="4531" w:type="dxa"/>
            <w:vAlign w:val="center"/>
          </w:tcPr>
          <w:p w14:paraId="2FC34FA5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4266DBE" wp14:editId="0134BC95">
                  <wp:extent cx="1961632" cy="786809"/>
                  <wp:effectExtent l="0" t="0" r="635" b="0"/>
                  <wp:docPr id="184612874" name="Obraz 1" descr="logo przegląd hodowl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12874" name="Obraz 1" descr="logo przegląd hodowl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08" cy="80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32C54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  <w:tc>
          <w:tcPr>
            <w:tcW w:w="4531" w:type="dxa"/>
            <w:vAlign w:val="center"/>
          </w:tcPr>
          <w:p w14:paraId="2A5885FB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rFonts w:ascii="Times-Roman" w:hAnsi="Times-Roman" w:cs="Times-Roman"/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7A3A3CC" wp14:editId="4F87DBB7">
                  <wp:extent cx="3024046" cy="826711"/>
                  <wp:effectExtent l="0" t="0" r="5080" b="0"/>
                  <wp:docPr id="237761408" name="Obraz 2" descr="logo as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761408" name="Obraz 2" descr="logo as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77" cy="8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51E" w14:paraId="2BE584DD" w14:textId="77777777" w:rsidTr="00E0773A">
        <w:trPr>
          <w:jc w:val="center"/>
        </w:trPr>
        <w:tc>
          <w:tcPr>
            <w:tcW w:w="4531" w:type="dxa"/>
            <w:vAlign w:val="center"/>
          </w:tcPr>
          <w:p w14:paraId="4E3A25CD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8BF9E7" wp14:editId="64905B44">
                  <wp:extent cx="2887570" cy="457200"/>
                  <wp:effectExtent l="0" t="0" r="8255" b="0"/>
                  <wp:docPr id="445135022" name="Obraz 3" descr="logo podlasie24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135022" name="Obraz 3" descr="logo podlasie24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749" cy="47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9009E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  <w:tc>
          <w:tcPr>
            <w:tcW w:w="4531" w:type="dxa"/>
            <w:vAlign w:val="center"/>
          </w:tcPr>
          <w:p w14:paraId="65296A63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F329FB" wp14:editId="78B0900D">
                  <wp:extent cx="1324730" cy="916894"/>
                  <wp:effectExtent l="0" t="0" r="0" b="0"/>
                  <wp:docPr id="2066147350" name="Obraz 4" descr="logo k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147350" name="Obraz 4" descr="logo kr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3" cy="93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352A0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</w:tr>
      <w:tr w:rsidR="0054451E" w14:paraId="32432024" w14:textId="77777777" w:rsidTr="00E0773A">
        <w:trPr>
          <w:jc w:val="center"/>
        </w:trPr>
        <w:tc>
          <w:tcPr>
            <w:tcW w:w="4531" w:type="dxa"/>
            <w:vAlign w:val="center"/>
          </w:tcPr>
          <w:p w14:paraId="1F26E9BB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5D9BFB" wp14:editId="336B0ACC">
                  <wp:extent cx="2598452" cy="691116"/>
                  <wp:effectExtent l="0" t="0" r="0" b="0"/>
                  <wp:docPr id="2125101228" name="Obraz 6" descr="logo top agr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01228" name="Obraz 6" descr="logo top agr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47" cy="70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168F0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  <w:tc>
          <w:tcPr>
            <w:tcW w:w="4531" w:type="dxa"/>
            <w:vAlign w:val="center"/>
          </w:tcPr>
          <w:p w14:paraId="0C8391A6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BBBFB7" wp14:editId="01F4C030">
                  <wp:extent cx="2847626" cy="583211"/>
                  <wp:effectExtent l="0" t="0" r="0" b="7620"/>
                  <wp:docPr id="1956824734" name="Obraz 5" descr="logo wieści rolnic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824734" name="Obraz 5" descr="logo wieści rolnic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78" cy="59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74FF4" w14:textId="77777777" w:rsidR="0054451E" w:rsidRDefault="0054451E" w:rsidP="00E077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</w:p>
        </w:tc>
      </w:tr>
      <w:tr w:rsidR="0054451E" w14:paraId="05FB063E" w14:textId="77777777" w:rsidTr="00E0773A">
        <w:trPr>
          <w:jc w:val="center"/>
        </w:trPr>
        <w:tc>
          <w:tcPr>
            <w:tcW w:w="4531" w:type="dxa"/>
            <w:vAlign w:val="center"/>
          </w:tcPr>
          <w:p w14:paraId="5434D4C3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42212A" wp14:editId="34281F39">
                  <wp:extent cx="1328022" cy="1594884"/>
                  <wp:effectExtent l="0" t="0" r="5715" b="5715"/>
                  <wp:docPr id="1007458544" name="Obraz 9" descr="logo pz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58544" name="Obraz 9" descr="logo pz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15" cy="163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9D33092" w14:textId="77777777" w:rsidR="0054451E" w:rsidRDefault="0054451E" w:rsidP="00E0773A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imes-Roman" w:hAnsi="Times-Roman" w:cs="Times-Roman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C06B46" wp14:editId="5E6DF006">
                  <wp:extent cx="2776964" cy="361507"/>
                  <wp:effectExtent l="0" t="0" r="4445" b="635"/>
                  <wp:docPr id="228541257" name="Obraz 8" descr="logo h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41257" name="Obraz 8" descr="logo h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958" cy="3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B2AA7" w14:textId="77777777" w:rsidR="00AA4B50" w:rsidRDefault="00AA4B50" w:rsidP="00346C85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35101000" w14:textId="77777777" w:rsidR="0054451E" w:rsidRPr="00E768E8" w:rsidRDefault="0054451E" w:rsidP="0054451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4442A6D8" w14:textId="77777777" w:rsidR="0054451E" w:rsidRPr="00E768E8" w:rsidRDefault="0054451E" w:rsidP="0054451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768E8">
        <w:rPr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72362D46" wp14:editId="431E33A2">
            <wp:simplePos x="0" y="0"/>
            <wp:positionH relativeFrom="column">
              <wp:posOffset>3847997</wp:posOffset>
            </wp:positionH>
            <wp:positionV relativeFrom="paragraph">
              <wp:posOffset>-10795</wp:posOffset>
            </wp:positionV>
            <wp:extent cx="1043305" cy="1438910"/>
            <wp:effectExtent l="0" t="0" r="0" b="0"/>
            <wp:wrapSquare wrapText="bothSides"/>
            <wp:docPr id="1" name="Obraz 5" descr="logo p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" descr="logo ptz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-Roman" w:hAnsi="Times-Roman" w:cs="Times-Roman"/>
          <w:noProof/>
          <w:sz w:val="32"/>
          <w:szCs w:val="32"/>
          <w:lang w:eastAsia="pl-PL"/>
        </w:rPr>
        <w:drawing>
          <wp:anchor distT="0" distB="0" distL="114300" distR="114300" simplePos="0" relativeHeight="251671040" behindDoc="0" locked="0" layoutInCell="1" allowOverlap="1" wp14:anchorId="2DFDD69A" wp14:editId="02806F27">
            <wp:simplePos x="0" y="0"/>
            <wp:positionH relativeFrom="column">
              <wp:posOffset>1148627</wp:posOffset>
            </wp:positionH>
            <wp:positionV relativeFrom="paragraph">
              <wp:posOffset>-7620</wp:posOffset>
            </wp:positionV>
            <wp:extent cx="1695450" cy="1668780"/>
            <wp:effectExtent l="0" t="0" r="0" b="0"/>
            <wp:wrapSquare wrapText="bothSides"/>
            <wp:docPr id="2" name="Obraz 2" descr="logo u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logo u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0773F3" w14:textId="77777777" w:rsidR="0054451E" w:rsidRPr="00E768E8" w:rsidRDefault="0054451E" w:rsidP="0054451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4F8160E" w14:textId="77777777" w:rsidR="0054451E" w:rsidRDefault="0054451E" w:rsidP="0054451E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36"/>
          <w:szCs w:val="36"/>
        </w:rPr>
      </w:pPr>
    </w:p>
    <w:p w14:paraId="4C72FCB0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7254D176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3AF4A0CA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55C94836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25E42FDD" w14:textId="77777777" w:rsidR="0054451E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</w:p>
    <w:p w14:paraId="3E0CE882" w14:textId="77777777" w:rsidR="0054451E" w:rsidRPr="0043305B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  <w:r w:rsidRPr="0043305B">
        <w:rPr>
          <w:rFonts w:ascii="Times-Roman" w:hAnsi="Times-Roman" w:cs="Times-Roman"/>
          <w:sz w:val="36"/>
          <w:szCs w:val="36"/>
        </w:rPr>
        <w:t>LXXXVIII Zjazd Naukowy</w:t>
      </w:r>
    </w:p>
    <w:p w14:paraId="1040980C" w14:textId="77777777" w:rsidR="0054451E" w:rsidRPr="0043305B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6"/>
          <w:szCs w:val="36"/>
        </w:rPr>
      </w:pPr>
      <w:r w:rsidRPr="0043305B">
        <w:rPr>
          <w:rFonts w:ascii="Times-Roman" w:hAnsi="Times-Roman" w:cs="Times-Roman"/>
          <w:sz w:val="36"/>
          <w:szCs w:val="36"/>
        </w:rPr>
        <w:t>Polskiego Towarzystwa Zootechnicznego</w:t>
      </w:r>
    </w:p>
    <w:p w14:paraId="1915CF84" w14:textId="77777777" w:rsidR="0054451E" w:rsidRPr="00E768E8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2"/>
          <w:szCs w:val="32"/>
        </w:rPr>
      </w:pPr>
    </w:p>
    <w:p w14:paraId="74C6B58B" w14:textId="77777777" w:rsidR="0054451E" w:rsidRPr="00E768E8" w:rsidRDefault="0054451E" w:rsidP="0054451E">
      <w:pPr>
        <w:autoSpaceDE w:val="0"/>
        <w:autoSpaceDN w:val="0"/>
        <w:adjustRightInd w:val="0"/>
        <w:spacing w:after="0" w:line="276" w:lineRule="auto"/>
        <w:jc w:val="center"/>
        <w:rPr>
          <w:rFonts w:ascii="Times-Roman" w:hAnsi="Times-Roman" w:cs="Times-Roman"/>
          <w:sz w:val="32"/>
          <w:szCs w:val="32"/>
        </w:rPr>
      </w:pPr>
    </w:p>
    <w:p w14:paraId="062F975A" w14:textId="77777777" w:rsidR="0054451E" w:rsidRPr="00E768E8" w:rsidRDefault="0054451E" w:rsidP="0054451E">
      <w:pPr>
        <w:spacing w:line="276" w:lineRule="auto"/>
        <w:jc w:val="center"/>
        <w:rPr>
          <w:rFonts w:ascii="Times-Roman" w:hAnsi="Times-Roman" w:cs="Times-Roman"/>
          <w:b/>
          <w:sz w:val="32"/>
          <w:szCs w:val="32"/>
        </w:rPr>
      </w:pPr>
      <w:r w:rsidRPr="00E768E8">
        <w:rPr>
          <w:rFonts w:ascii="Times-Roman" w:hAnsi="Times-Roman" w:cs="Times-Roman"/>
          <w:b/>
          <w:sz w:val="32"/>
          <w:szCs w:val="32"/>
        </w:rPr>
        <w:t xml:space="preserve">Hodowla </w:t>
      </w:r>
      <w:r w:rsidR="00F33152">
        <w:rPr>
          <w:rFonts w:ascii="Times-Roman" w:hAnsi="Times-Roman" w:cs="Times-Roman"/>
          <w:b/>
          <w:sz w:val="32"/>
          <w:szCs w:val="32"/>
        </w:rPr>
        <w:t>z</w:t>
      </w:r>
      <w:r w:rsidRPr="00E768E8">
        <w:rPr>
          <w:rFonts w:ascii="Times-Roman" w:hAnsi="Times-Roman" w:cs="Times-Roman"/>
          <w:b/>
          <w:sz w:val="32"/>
          <w:szCs w:val="32"/>
        </w:rPr>
        <w:t>wierząt perspektywą rozwoju Polski</w:t>
      </w:r>
    </w:p>
    <w:p w14:paraId="6ACE02ED" w14:textId="77777777" w:rsidR="0083627E" w:rsidRDefault="0083627E" w:rsidP="0083627E">
      <w:pPr>
        <w:jc w:val="center"/>
        <w:rPr>
          <w:rFonts w:ascii="Times-Roman" w:hAnsi="Times-Roman" w:cs="Times-Roman"/>
          <w:sz w:val="36"/>
          <w:szCs w:val="36"/>
        </w:rPr>
      </w:pPr>
    </w:p>
    <w:p w14:paraId="7C5336E1" w14:textId="77777777" w:rsidR="0083627E" w:rsidRPr="00346C85" w:rsidRDefault="0083627E" w:rsidP="0083627E">
      <w:pPr>
        <w:jc w:val="center"/>
        <w:rPr>
          <w:rFonts w:ascii="Times-Roman" w:hAnsi="Times-Roman" w:cs="Times-Roman"/>
          <w:sz w:val="36"/>
          <w:szCs w:val="36"/>
        </w:rPr>
      </w:pPr>
    </w:p>
    <w:p w14:paraId="1F6D4E73" w14:textId="77777777" w:rsidR="0083627E" w:rsidRPr="00E768E8" w:rsidRDefault="0083627E" w:rsidP="00E768E8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8"/>
          <w:szCs w:val="28"/>
        </w:rPr>
      </w:pPr>
      <w:r w:rsidRPr="00E768E8">
        <w:rPr>
          <w:rFonts w:ascii="Times-Roman" w:hAnsi="Times-Roman" w:cs="Times-Roman"/>
          <w:sz w:val="28"/>
          <w:szCs w:val="28"/>
        </w:rPr>
        <w:t xml:space="preserve">© Copyright by Polskie Towarzystwo Zootechniczne </w:t>
      </w:r>
      <w:r w:rsidR="00374817">
        <w:rPr>
          <w:rFonts w:ascii="Times-Roman" w:hAnsi="Times-Roman" w:cs="Times-Roman"/>
          <w:sz w:val="28"/>
          <w:szCs w:val="28"/>
        </w:rPr>
        <w:br/>
      </w:r>
      <w:r w:rsidRPr="00E768E8">
        <w:rPr>
          <w:rFonts w:ascii="Times-Roman" w:hAnsi="Times-Roman" w:cs="Times-Roman"/>
          <w:sz w:val="28"/>
          <w:szCs w:val="28"/>
        </w:rPr>
        <w:t>im. Michała Oczapowskiego – Koło w Siedlcach</w:t>
      </w:r>
    </w:p>
    <w:p w14:paraId="3F675D3B" w14:textId="77777777" w:rsidR="0083627E" w:rsidRDefault="0083627E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7B7076E6" w14:textId="77777777" w:rsidR="0083627E" w:rsidRDefault="0083627E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248E46EC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01439ED6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1A3115B7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681ADA22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692F28B9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513A259C" w14:textId="77777777" w:rsidR="00E506E9" w:rsidRDefault="00E506E9" w:rsidP="0083627E">
      <w:pPr>
        <w:spacing w:after="0" w:line="360" w:lineRule="auto"/>
        <w:jc w:val="center"/>
        <w:rPr>
          <w:rFonts w:ascii="Times-Roman" w:hAnsi="Times-Roman" w:cs="Times-Roman"/>
          <w:sz w:val="32"/>
          <w:szCs w:val="32"/>
        </w:rPr>
      </w:pPr>
    </w:p>
    <w:p w14:paraId="3EC1BACC" w14:textId="77777777" w:rsidR="00686A42" w:rsidRDefault="00126508" w:rsidP="00126508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  <w:sectPr w:rsidR="00686A42" w:rsidSect="00F70A68">
          <w:headerReference w:type="default" r:id="rId4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Siedlce, </w:t>
      </w:r>
      <w:r w:rsidRPr="0083627E">
        <w:rPr>
          <w:rFonts w:ascii="Times New Roman" w:hAnsi="Times New Roman" w:cs="Times New Roman"/>
          <w:sz w:val="36"/>
          <w:szCs w:val="36"/>
        </w:rPr>
        <w:t>11-13</w:t>
      </w:r>
      <w:r>
        <w:rPr>
          <w:rFonts w:ascii="Times New Roman" w:hAnsi="Times New Roman" w:cs="Times New Roman"/>
          <w:sz w:val="36"/>
          <w:szCs w:val="36"/>
        </w:rPr>
        <w:t xml:space="preserve"> września </w:t>
      </w:r>
      <w:r w:rsidRPr="0083627E">
        <w:rPr>
          <w:rFonts w:ascii="Times New Roman" w:hAnsi="Times New Roman" w:cs="Times New Roman"/>
          <w:sz w:val="36"/>
          <w:szCs w:val="36"/>
        </w:rPr>
        <w:t>2024</w:t>
      </w:r>
      <w:r>
        <w:rPr>
          <w:rFonts w:ascii="Times New Roman" w:hAnsi="Times New Roman" w:cs="Times New Roman"/>
          <w:sz w:val="36"/>
          <w:szCs w:val="36"/>
        </w:rPr>
        <w:t xml:space="preserve"> r.</w:t>
      </w:r>
    </w:p>
    <w:p w14:paraId="2927F7E2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Program</w:t>
      </w:r>
    </w:p>
    <w:p w14:paraId="7D5D4F6C" w14:textId="77777777" w:rsidR="002D57E3" w:rsidRDefault="002D57E3" w:rsidP="002D57E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31DC2">
        <w:rPr>
          <w:rFonts w:ascii="Times New Roman" w:hAnsi="Times New Roman" w:cs="Times New Roman"/>
          <w:b/>
          <w:bCs/>
          <w:sz w:val="28"/>
          <w:szCs w:val="28"/>
        </w:rPr>
        <w:t>Miejsce obrad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48D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DC2">
        <w:rPr>
          <w:rFonts w:ascii="Times New Roman" w:hAnsi="Times New Roman" w:cs="Times New Roman"/>
          <w:b/>
          <w:bCs/>
          <w:sz w:val="24"/>
          <w:szCs w:val="24"/>
        </w:rPr>
        <w:t>Uniwersytet w Siedlcach,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1DC2">
        <w:rPr>
          <w:rFonts w:ascii="Times New Roman" w:hAnsi="Times New Roman" w:cs="Times New Roman"/>
          <w:b/>
          <w:bCs/>
          <w:sz w:val="24"/>
          <w:szCs w:val="24"/>
        </w:rPr>
        <w:t>Wydział Humanistyczny i Wydział Nauk Społecznych, ul. Żytnia 39</w:t>
      </w:r>
    </w:p>
    <w:p w14:paraId="7FBCD685" w14:textId="77777777" w:rsidR="002D57E3" w:rsidRDefault="002D57E3" w:rsidP="002D57E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601519" w14:textId="77777777" w:rsidR="00242464" w:rsidRDefault="00242464" w:rsidP="002D57E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464E05" w14:textId="39740EA9" w:rsidR="00242464" w:rsidRPr="002B7E27" w:rsidRDefault="00242464" w:rsidP="0024246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Pr="00C56079">
        <w:rPr>
          <w:rFonts w:ascii="Times New Roman" w:hAnsi="Times New Roman" w:cs="Times New Roman"/>
          <w:b/>
          <w:bCs/>
          <w:sz w:val="28"/>
          <w:szCs w:val="28"/>
        </w:rPr>
        <w:t>10.09.2024 (wtorek)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9"/>
        <w:gridCol w:w="7422"/>
      </w:tblGrid>
      <w:tr w:rsidR="002D57E3" w14:paraId="396C98C6" w14:textId="77777777" w:rsidTr="00242464">
        <w:tc>
          <w:tcPr>
            <w:tcW w:w="1649" w:type="dxa"/>
          </w:tcPr>
          <w:p w14:paraId="3BB2376B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17.00 - 19.00</w:t>
            </w:r>
          </w:p>
        </w:tc>
        <w:tc>
          <w:tcPr>
            <w:tcW w:w="7422" w:type="dxa"/>
          </w:tcPr>
          <w:p w14:paraId="3F04E25B" w14:textId="77777777" w:rsidR="002D57E3" w:rsidRPr="008E6B5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Rejestracja uczestników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30BE">
              <w:rPr>
                <w:rFonts w:ascii="Times New Roman" w:hAnsi="Times New Roman" w:cs="Times New Roman"/>
                <w:i/>
                <w:sz w:val="24"/>
                <w:szCs w:val="24"/>
              </w:rPr>
              <w:t>hol gmachu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4930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parter</w:t>
            </w:r>
          </w:p>
        </w:tc>
      </w:tr>
      <w:tr w:rsidR="002D57E3" w14:paraId="4535B329" w14:textId="77777777" w:rsidTr="00242464">
        <w:tc>
          <w:tcPr>
            <w:tcW w:w="1649" w:type="dxa"/>
          </w:tcPr>
          <w:p w14:paraId="162DA3FF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18.00 - 20.00</w:t>
            </w:r>
          </w:p>
        </w:tc>
        <w:tc>
          <w:tcPr>
            <w:tcW w:w="7422" w:type="dxa"/>
          </w:tcPr>
          <w:p w14:paraId="3C967B02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Zebranie Zarządu Głównego PTZ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</w:t>
            </w:r>
            <w:r w:rsidRPr="009D6524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  <w:p w14:paraId="2D84CFB7" w14:textId="77777777" w:rsidR="00242464" w:rsidRDefault="00242464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92CB9" w14:textId="77777777" w:rsidR="00242464" w:rsidRPr="008E6B5E" w:rsidRDefault="00242464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464" w14:paraId="49F6B5E6" w14:textId="77777777" w:rsidTr="00242464">
        <w:tc>
          <w:tcPr>
            <w:tcW w:w="1649" w:type="dxa"/>
          </w:tcPr>
          <w:p w14:paraId="0012C9A0" w14:textId="77777777" w:rsidR="00242464" w:rsidRPr="007E0CA1" w:rsidRDefault="00242464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22" w:type="dxa"/>
          </w:tcPr>
          <w:p w14:paraId="6BCD9C6B" w14:textId="18AD17F1" w:rsidR="00242464" w:rsidRPr="00802BD9" w:rsidRDefault="00242464" w:rsidP="0024246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11.09.2024 (środa)</w:t>
            </w:r>
          </w:p>
        </w:tc>
      </w:tr>
      <w:tr w:rsidR="002D57E3" w14:paraId="4F11F27B" w14:textId="77777777" w:rsidTr="00242464">
        <w:tc>
          <w:tcPr>
            <w:tcW w:w="1649" w:type="dxa"/>
          </w:tcPr>
          <w:p w14:paraId="62510363" w14:textId="1E6F9055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07.30 – 09.00</w:t>
            </w:r>
          </w:p>
        </w:tc>
        <w:tc>
          <w:tcPr>
            <w:tcW w:w="7422" w:type="dxa"/>
          </w:tcPr>
          <w:p w14:paraId="58FBCDC5" w14:textId="77777777" w:rsidR="002D57E3" w:rsidRPr="00AE4B56" w:rsidRDefault="002D57E3" w:rsidP="00470923">
            <w:pPr>
              <w:spacing w:line="276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Śniadanie 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o, parter</w:t>
            </w:r>
          </w:p>
        </w:tc>
      </w:tr>
      <w:tr w:rsidR="002D57E3" w14:paraId="0C0CBC46" w14:textId="77777777" w:rsidTr="00242464">
        <w:tc>
          <w:tcPr>
            <w:tcW w:w="1649" w:type="dxa"/>
          </w:tcPr>
          <w:p w14:paraId="7E903272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08.00 - 09.00</w:t>
            </w:r>
          </w:p>
        </w:tc>
        <w:tc>
          <w:tcPr>
            <w:tcW w:w="7422" w:type="dxa"/>
          </w:tcPr>
          <w:p w14:paraId="7CEC307A" w14:textId="77777777" w:rsidR="002D57E3" w:rsidRPr="008E6B5E" w:rsidRDefault="002D57E3" w:rsidP="00470923">
            <w:pPr>
              <w:spacing w:line="276" w:lineRule="auto"/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</w:pPr>
            <w:r w:rsidRPr="00AE4B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Rejestracja uczestników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– </w:t>
            </w:r>
            <w:r w:rsidRPr="001B60BC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hol gmachu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  <w:r w:rsidRPr="001B60BC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</w:p>
        </w:tc>
      </w:tr>
      <w:tr w:rsidR="002D57E3" w14:paraId="74359A3E" w14:textId="77777777" w:rsidTr="00242464">
        <w:tc>
          <w:tcPr>
            <w:tcW w:w="1649" w:type="dxa"/>
          </w:tcPr>
          <w:p w14:paraId="5F9F77F5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09.00 - 10.30</w:t>
            </w:r>
          </w:p>
        </w:tc>
        <w:tc>
          <w:tcPr>
            <w:tcW w:w="7422" w:type="dxa"/>
          </w:tcPr>
          <w:p w14:paraId="03C9EA7E" w14:textId="77777777" w:rsidR="002D57E3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4B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Uroczyste otwarcie Zjazdu; wręczenie odznaczeń, wręczenie nagród 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 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wyróżnień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dla laureatów konkursu na najlepszą pracę doktorską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magisterską z zakresu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B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zootechni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ki i rybactwa,</w:t>
            </w:r>
            <w:r w:rsidRPr="00AE4B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wystąpienia zaproszonych gości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–</w:t>
            </w:r>
            <w:r w:rsidRPr="001B60BC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2D57E3" w14:paraId="271577B4" w14:textId="77777777" w:rsidTr="00242464">
        <w:tc>
          <w:tcPr>
            <w:tcW w:w="1649" w:type="dxa"/>
          </w:tcPr>
          <w:p w14:paraId="476B3EC0" w14:textId="77777777" w:rsidR="002D57E3" w:rsidRPr="007E0CA1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10.30 - 11.00</w:t>
            </w:r>
          </w:p>
        </w:tc>
        <w:tc>
          <w:tcPr>
            <w:tcW w:w="7422" w:type="dxa"/>
          </w:tcPr>
          <w:p w14:paraId="785319E6" w14:textId="0F93BFAB" w:rsidR="00242464" w:rsidRPr="00242464" w:rsidRDefault="002D57E3" w:rsidP="00470923">
            <w:pPr>
              <w:spacing w:line="276" w:lineRule="auto"/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Przerwa kawowa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F656AD" w14:paraId="444C3684" w14:textId="77777777" w:rsidTr="007E71BA">
        <w:tc>
          <w:tcPr>
            <w:tcW w:w="1649" w:type="dxa"/>
          </w:tcPr>
          <w:p w14:paraId="58FCCC8F" w14:textId="12058D51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11.00 - 13.00</w:t>
            </w:r>
          </w:p>
        </w:tc>
        <w:tc>
          <w:tcPr>
            <w:tcW w:w="7422" w:type="dxa"/>
          </w:tcPr>
          <w:p w14:paraId="7540716C" w14:textId="3988990A" w:rsidR="00F656AD" w:rsidRPr="00F656AD" w:rsidRDefault="00F656AD" w:rsidP="00F656A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Sesja Plenarna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F656AD" w14:paraId="5F9101BE" w14:textId="77777777" w:rsidTr="00242464">
        <w:tc>
          <w:tcPr>
            <w:tcW w:w="1649" w:type="dxa"/>
          </w:tcPr>
          <w:p w14:paraId="07932F6A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22" w:type="dxa"/>
          </w:tcPr>
          <w:p w14:paraId="20A8911D" w14:textId="4863D838" w:rsidR="00F656AD" w:rsidRDefault="00F656AD" w:rsidP="00F656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337A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rof. dr hab. inż. Jarosław </w:t>
            </w:r>
            <w:proofErr w:type="spellStart"/>
            <w:r w:rsidRPr="00337A83">
              <w:rPr>
                <w:rFonts w:ascii="Times New Roman" w:hAnsi="Times New Roman" w:cs="Times New Roman"/>
                <w:b/>
                <w:sz w:val="24"/>
                <w:szCs w:val="24"/>
              </w:rPr>
              <w:t>Horbańczuk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„</w:t>
            </w:r>
            <w:r w:rsidRPr="00337A83">
              <w:rPr>
                <w:rFonts w:ascii="Times New Roman" w:hAnsi="Times New Roman" w:cs="Times New Roman"/>
                <w:sz w:val="24"/>
                <w:szCs w:val="24"/>
              </w:rPr>
              <w:t>Perspektywy rozwoju nauk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37A83">
              <w:rPr>
                <w:rFonts w:ascii="Times New Roman" w:hAnsi="Times New Roman" w:cs="Times New Roman"/>
                <w:sz w:val="24"/>
                <w:szCs w:val="24"/>
              </w:rPr>
              <w:t>zwierzętach 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37A83">
              <w:rPr>
                <w:rFonts w:ascii="Times New Roman" w:hAnsi="Times New Roman" w:cs="Times New Roman"/>
                <w:sz w:val="24"/>
                <w:szCs w:val="24"/>
              </w:rPr>
              <w:t>Polsce w kontekście globalnych trendów i priorytetów Unii Europejskiej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0ECDAA3F" w14:textId="4CF0455A" w:rsidR="00F656AD" w:rsidRDefault="00F656AD" w:rsidP="00F656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A2214C">
              <w:rPr>
                <w:rFonts w:ascii="Times New Roman" w:hAnsi="Times New Roman" w:cs="Times New Roman"/>
                <w:b/>
                <w:sz w:val="24"/>
                <w:szCs w:val="24"/>
              </w:rPr>
              <w:t>r hab. inż. Marcin Gołębiewski, prof. SGGW</w:t>
            </w:r>
            <w:r w:rsidRPr="00493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2214C">
              <w:rPr>
                <w:rFonts w:ascii="Times New Roman" w:hAnsi="Times New Roman" w:cs="Times New Roman"/>
                <w:sz w:val="24"/>
                <w:szCs w:val="24"/>
              </w:rPr>
              <w:t>„Wykorzystanie sztucznej inteligencji w chowie i hodowli bydła”</w:t>
            </w:r>
          </w:p>
          <w:p w14:paraId="348EA65D" w14:textId="21E2D1E5" w:rsidR="00F656AD" w:rsidRPr="00802BD9" w:rsidRDefault="00F656AD" w:rsidP="00F656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337A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rof. dr hab. inż. Stanisław Kondracki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„Znaczenie zwierząt dawniej i dziś”</w:t>
            </w:r>
          </w:p>
        </w:tc>
      </w:tr>
      <w:tr w:rsidR="00F656AD" w14:paraId="2D02E1B3" w14:textId="77777777" w:rsidTr="00242464">
        <w:tc>
          <w:tcPr>
            <w:tcW w:w="1649" w:type="dxa"/>
          </w:tcPr>
          <w:p w14:paraId="6123B281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13.00 - 13.15</w:t>
            </w:r>
          </w:p>
        </w:tc>
        <w:tc>
          <w:tcPr>
            <w:tcW w:w="7422" w:type="dxa"/>
          </w:tcPr>
          <w:p w14:paraId="3183EC09" w14:textId="77777777" w:rsidR="00F656AD" w:rsidRPr="008E6B5E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6B7E">
              <w:rPr>
                <w:rFonts w:ascii="Times New Roman" w:hAnsi="Times New Roman" w:cs="Times New Roman"/>
                <w:sz w:val="24"/>
                <w:szCs w:val="24"/>
              </w:rPr>
              <w:t>Przerwa kawowa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F656AD" w14:paraId="17C1B2DB" w14:textId="77777777" w:rsidTr="00242464">
        <w:tc>
          <w:tcPr>
            <w:tcW w:w="1649" w:type="dxa"/>
          </w:tcPr>
          <w:p w14:paraId="62994DFE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13.15 - 14.15</w:t>
            </w:r>
          </w:p>
        </w:tc>
        <w:tc>
          <w:tcPr>
            <w:tcW w:w="7422" w:type="dxa"/>
          </w:tcPr>
          <w:p w14:paraId="2E51EB6E" w14:textId="77777777" w:rsidR="00F656AD" w:rsidRPr="00C56079" w:rsidRDefault="00F656AD" w:rsidP="00F656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Wystąpienia sponsorów głównych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F656AD" w14:paraId="6D6CC668" w14:textId="77777777" w:rsidTr="00242464">
        <w:tc>
          <w:tcPr>
            <w:tcW w:w="1649" w:type="dxa"/>
          </w:tcPr>
          <w:p w14:paraId="7CF73181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14.15 - 15.30</w:t>
            </w:r>
          </w:p>
        </w:tc>
        <w:tc>
          <w:tcPr>
            <w:tcW w:w="7422" w:type="dxa"/>
          </w:tcPr>
          <w:p w14:paraId="323319AD" w14:textId="77777777" w:rsidR="00F656AD" w:rsidRPr="008E6B5E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F656AD" w14:paraId="2E5BCC32" w14:textId="77777777" w:rsidTr="00242464">
        <w:tc>
          <w:tcPr>
            <w:tcW w:w="1649" w:type="dxa"/>
          </w:tcPr>
          <w:p w14:paraId="01046558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15.30 -18.00</w:t>
            </w:r>
          </w:p>
        </w:tc>
        <w:tc>
          <w:tcPr>
            <w:tcW w:w="7422" w:type="dxa"/>
          </w:tcPr>
          <w:p w14:paraId="20B08144" w14:textId="77777777" w:rsidR="00F656AD" w:rsidRPr="008E6B5E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Walne Zebranie Członków PTZ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F656AD" w14:paraId="51D87D85" w14:textId="77777777" w:rsidTr="00242464">
        <w:tc>
          <w:tcPr>
            <w:tcW w:w="1649" w:type="dxa"/>
          </w:tcPr>
          <w:p w14:paraId="12B56BE0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20.00 - ……</w:t>
            </w:r>
          </w:p>
        </w:tc>
        <w:tc>
          <w:tcPr>
            <w:tcW w:w="7422" w:type="dxa"/>
          </w:tcPr>
          <w:p w14:paraId="54F83A11" w14:textId="77777777" w:rsidR="00F656AD" w:rsidRPr="00C56079" w:rsidRDefault="00F656AD" w:rsidP="00F656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Uroczysta kolacja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Zajazd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Chodowiak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E019B">
              <w:rPr>
                <w:rFonts w:ascii="Times New Roman" w:hAnsi="Times New Roman" w:cs="Times New Roman"/>
                <w:sz w:val="24"/>
                <w:szCs w:val="24"/>
              </w:rPr>
              <w:t xml:space="preserve"> Nowowiejska 1, 08-110 Chodów</w:t>
            </w:r>
          </w:p>
        </w:tc>
      </w:tr>
      <w:tr w:rsidR="00F656AD" w14:paraId="32E9F4F1" w14:textId="77777777" w:rsidTr="00242464">
        <w:tc>
          <w:tcPr>
            <w:tcW w:w="1649" w:type="dxa"/>
          </w:tcPr>
          <w:p w14:paraId="28727D94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22" w:type="dxa"/>
          </w:tcPr>
          <w:p w14:paraId="6A711CA6" w14:textId="77777777" w:rsidR="00F656AD" w:rsidRDefault="00F656AD" w:rsidP="00F656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D189D65" w14:textId="77777777" w:rsidR="00F656AD" w:rsidRDefault="00F656AD" w:rsidP="00F656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B486225" w14:textId="1DEB643C" w:rsidR="00F656AD" w:rsidRPr="00802BD9" w:rsidRDefault="00F656AD" w:rsidP="00F656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12.09.2024 (czwartek)</w:t>
            </w:r>
          </w:p>
        </w:tc>
      </w:tr>
      <w:tr w:rsidR="00F656AD" w14:paraId="6E757230" w14:textId="77777777" w:rsidTr="00242464">
        <w:tc>
          <w:tcPr>
            <w:tcW w:w="1649" w:type="dxa"/>
          </w:tcPr>
          <w:p w14:paraId="13829DA6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07.30 – 09.00</w:t>
            </w:r>
          </w:p>
        </w:tc>
        <w:tc>
          <w:tcPr>
            <w:tcW w:w="7422" w:type="dxa"/>
          </w:tcPr>
          <w:p w14:paraId="14E69F2E" w14:textId="77777777" w:rsidR="00F656AD" w:rsidRPr="00AE4B56" w:rsidRDefault="00F656AD" w:rsidP="00F656AD">
            <w:pPr>
              <w:spacing w:line="276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Śniadanie 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o, parter</w:t>
            </w:r>
          </w:p>
        </w:tc>
      </w:tr>
      <w:tr w:rsidR="00F656AD" w14:paraId="0ACC91A9" w14:textId="77777777" w:rsidTr="00242464">
        <w:tc>
          <w:tcPr>
            <w:tcW w:w="1649" w:type="dxa"/>
          </w:tcPr>
          <w:p w14:paraId="2AAA8A68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0 - 10.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7422" w:type="dxa"/>
          </w:tcPr>
          <w:p w14:paraId="6B8C9211" w14:textId="77777777" w:rsidR="00F656AD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sj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a Młodych Naukowców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F656AD" w14:paraId="0FD336B9" w14:textId="77777777" w:rsidTr="00242464">
        <w:tc>
          <w:tcPr>
            <w:tcW w:w="1649" w:type="dxa"/>
          </w:tcPr>
          <w:p w14:paraId="64FCC10E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10.30 - 11.00</w:t>
            </w:r>
          </w:p>
        </w:tc>
        <w:tc>
          <w:tcPr>
            <w:tcW w:w="7422" w:type="dxa"/>
          </w:tcPr>
          <w:p w14:paraId="4F872CEC" w14:textId="77777777" w:rsidR="00F656AD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Przerwa kawowa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F656AD" w14:paraId="16463DFE" w14:textId="77777777" w:rsidTr="00242464">
        <w:tc>
          <w:tcPr>
            <w:tcW w:w="1649" w:type="dxa"/>
          </w:tcPr>
          <w:p w14:paraId="34E71AA5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11.00 - 14.30</w:t>
            </w:r>
          </w:p>
        </w:tc>
        <w:tc>
          <w:tcPr>
            <w:tcW w:w="7422" w:type="dxa"/>
          </w:tcPr>
          <w:p w14:paraId="20F5F1B4" w14:textId="77777777" w:rsidR="00F656AD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Obrady w sekcjach</w:t>
            </w:r>
          </w:p>
        </w:tc>
      </w:tr>
      <w:tr w:rsidR="00F656AD" w14:paraId="72210816" w14:textId="77777777" w:rsidTr="00242464">
        <w:tc>
          <w:tcPr>
            <w:tcW w:w="1649" w:type="dxa"/>
          </w:tcPr>
          <w:p w14:paraId="1FC4E436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14.45 - 15.30</w:t>
            </w:r>
          </w:p>
        </w:tc>
        <w:tc>
          <w:tcPr>
            <w:tcW w:w="7422" w:type="dxa"/>
          </w:tcPr>
          <w:p w14:paraId="5F73A22A" w14:textId="77777777" w:rsidR="00F656AD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Podsumowanie obrad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wręczenie nagród laureatom Sesji Młodych Naukowców i oficjalne zakończenie Zjazdu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sala 1.5, </w:t>
            </w:r>
            <w:r w:rsidRPr="001B60BC">
              <w:rPr>
                <w:rFonts w:ascii="Times New Roman" w:hAnsi="Times New Roman" w:cs="Times New Roman"/>
                <w:i/>
                <w:sz w:val="24"/>
                <w:szCs w:val="24"/>
              </w:rPr>
              <w:t>piętro I</w:t>
            </w:r>
          </w:p>
        </w:tc>
      </w:tr>
      <w:tr w:rsidR="00F656AD" w14:paraId="5184173C" w14:textId="77777777" w:rsidTr="00242464">
        <w:tc>
          <w:tcPr>
            <w:tcW w:w="1649" w:type="dxa"/>
          </w:tcPr>
          <w:p w14:paraId="7840243B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15.30 - 16.45</w:t>
            </w:r>
          </w:p>
        </w:tc>
        <w:tc>
          <w:tcPr>
            <w:tcW w:w="7422" w:type="dxa"/>
          </w:tcPr>
          <w:p w14:paraId="4FBAEF88" w14:textId="77777777" w:rsidR="00F656AD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Bistro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, parter</w:t>
            </w:r>
          </w:p>
        </w:tc>
      </w:tr>
      <w:tr w:rsidR="00F656AD" w14:paraId="56955329" w14:textId="77777777" w:rsidTr="00242464">
        <w:tc>
          <w:tcPr>
            <w:tcW w:w="1649" w:type="dxa"/>
          </w:tcPr>
          <w:p w14:paraId="537C490A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17.00 - 19.00</w:t>
            </w:r>
          </w:p>
        </w:tc>
        <w:tc>
          <w:tcPr>
            <w:tcW w:w="7422" w:type="dxa"/>
          </w:tcPr>
          <w:p w14:paraId="688510D6" w14:textId="245AFB31" w:rsidR="00F656AD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Wycieczka z przewodnikiem po Siedlcach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zbiórka przed gmachem </w:t>
            </w:r>
            <w:r w:rsidRPr="00F33152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Uniwersytetu w</w:t>
            </w:r>
            <w:r w:rsidRPr="00F33152">
              <w:rPr>
                <w:rFonts w:ascii="Times New Roman" w:hAnsi="Times New Roman" w:cs="Times New Roman"/>
                <w:sz w:val="24"/>
                <w:szCs w:val="24"/>
              </w:rPr>
              <w:t xml:space="preserve"> Siedlcach, ul. Żytnia 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0AE237" w14:textId="3C897CDB" w:rsidR="00F656AD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D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13.09.2024 (piątek)</w:t>
            </w:r>
          </w:p>
        </w:tc>
      </w:tr>
      <w:tr w:rsidR="00F656AD" w14:paraId="6406950C" w14:textId="77777777" w:rsidTr="00242464">
        <w:tc>
          <w:tcPr>
            <w:tcW w:w="1649" w:type="dxa"/>
          </w:tcPr>
          <w:p w14:paraId="7451F460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07.00 - 08.00</w:t>
            </w:r>
          </w:p>
        </w:tc>
        <w:tc>
          <w:tcPr>
            <w:tcW w:w="7422" w:type="dxa"/>
          </w:tcPr>
          <w:p w14:paraId="0718F89F" w14:textId="77777777" w:rsidR="00F656AD" w:rsidRPr="00802BD9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Śniadanie – </w:t>
            </w:r>
            <w:r w:rsidRPr="00820FE9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Bar Bistr</w:t>
            </w:r>
            <w:r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>o, parter</w:t>
            </w:r>
          </w:p>
        </w:tc>
      </w:tr>
      <w:tr w:rsidR="00F656AD" w14:paraId="5172644A" w14:textId="77777777" w:rsidTr="00242464">
        <w:tc>
          <w:tcPr>
            <w:tcW w:w="1649" w:type="dxa"/>
          </w:tcPr>
          <w:p w14:paraId="6B90CA6B" w14:textId="77777777" w:rsidR="00F656AD" w:rsidRPr="007E0CA1" w:rsidRDefault="00F656AD" w:rsidP="00F656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08.00 - 17.00</w:t>
            </w:r>
          </w:p>
        </w:tc>
        <w:tc>
          <w:tcPr>
            <w:tcW w:w="7422" w:type="dxa"/>
          </w:tcPr>
          <w:p w14:paraId="6AE437BE" w14:textId="77777777" w:rsidR="00F656AD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 xml:space="preserve">Wyjazd specjalistyczny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Muzeum Rolnictwa w Ciechanowcu 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2BD9">
              <w:rPr>
                <w:rFonts w:ascii="Times New Roman" w:hAnsi="Times New Roman" w:cs="Times New Roman"/>
                <w:sz w:val="24"/>
                <w:szCs w:val="24"/>
              </w:rPr>
              <w:t>Krzysztofa Kluka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oraz do Farmy „Alpaki w Polsce”, 18-230 Bujenka, Ciechanowiec – zbiórka przed gmachem </w:t>
            </w:r>
            <w:r w:rsidRPr="00F33152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Uniwersytetu w</w:t>
            </w:r>
            <w:r w:rsidRPr="00F33152">
              <w:rPr>
                <w:rFonts w:ascii="Times New Roman" w:hAnsi="Times New Roman" w:cs="Times New Roman"/>
                <w:sz w:val="24"/>
                <w:szCs w:val="24"/>
              </w:rPr>
              <w:t xml:space="preserve"> Siedlcach, ul. Żytnia 39</w:t>
            </w:r>
          </w:p>
          <w:p w14:paraId="2CB25BA4" w14:textId="77777777" w:rsidR="00F656AD" w:rsidRDefault="00F656AD" w:rsidP="00F656A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C7E5030" w14:textId="77777777" w:rsidR="002D57E3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Sesja Młodych Naukowców</w:t>
      </w:r>
    </w:p>
    <w:p w14:paraId="04D70B19" w14:textId="77777777" w:rsidR="002D57E3" w:rsidRPr="008E6B5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940B1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820FE9">
        <w:rPr>
          <w:rFonts w:ascii="Times New Roman" w:hAnsi="Times New Roman" w:cs="Times New Roman"/>
          <w:bCs/>
          <w:i/>
          <w:sz w:val="28"/>
          <w:szCs w:val="28"/>
        </w:rPr>
        <w:t>sala 1.5, piętro</w:t>
      </w:r>
      <w:r w:rsidRPr="00B9461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820FE9">
        <w:rPr>
          <w:rFonts w:ascii="Times New Roman" w:hAnsi="Times New Roman" w:cs="Times New Roman"/>
          <w:bCs/>
          <w:i/>
          <w:sz w:val="28"/>
          <w:szCs w:val="28"/>
        </w:rPr>
        <w:t>I</w:t>
      </w:r>
    </w:p>
    <w:p w14:paraId="48D16066" w14:textId="77777777" w:rsidR="002D57E3" w:rsidRPr="006C1D44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36C0A3D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Prowadząca obrady:</w:t>
      </w:r>
    </w:p>
    <w:p w14:paraId="02D19032" w14:textId="703A50FE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4E2036">
        <w:rPr>
          <w:rFonts w:ascii="Times New Roman" w:hAnsi="Times New Roman" w:cs="Times New Roman"/>
          <w:bCs/>
          <w:sz w:val="24"/>
          <w:szCs w:val="24"/>
        </w:rPr>
        <w:t xml:space="preserve">r hab. </w:t>
      </w:r>
      <w:r>
        <w:rPr>
          <w:rFonts w:ascii="Times New Roman" w:hAnsi="Times New Roman" w:cs="Times New Roman"/>
          <w:bCs/>
          <w:sz w:val="24"/>
          <w:szCs w:val="24"/>
        </w:rPr>
        <w:t>inż. Anna Wys</w:t>
      </w:r>
      <w:r w:rsidR="007F6293">
        <w:rPr>
          <w:rFonts w:ascii="Times New Roman" w:hAnsi="Times New Roman" w:cs="Times New Roman"/>
          <w:bCs/>
          <w:sz w:val="24"/>
          <w:szCs w:val="24"/>
        </w:rPr>
        <w:t>ok</w:t>
      </w:r>
      <w:r>
        <w:rPr>
          <w:rFonts w:ascii="Times New Roman" w:hAnsi="Times New Roman" w:cs="Times New Roman"/>
          <w:bCs/>
          <w:sz w:val="24"/>
          <w:szCs w:val="24"/>
        </w:rPr>
        <w:t>ińska</w:t>
      </w:r>
      <w:r w:rsidRPr="007E466D">
        <w:rPr>
          <w:rFonts w:ascii="Times New Roman" w:hAnsi="Times New Roman" w:cs="Times New Roman"/>
          <w:bCs/>
          <w:sz w:val="24"/>
          <w:szCs w:val="24"/>
        </w:rPr>
        <w:t xml:space="preserve">, prof. </w:t>
      </w:r>
      <w:r w:rsidR="00242464">
        <w:rPr>
          <w:rFonts w:ascii="Times New Roman" w:hAnsi="Times New Roman" w:cs="Times New Roman"/>
          <w:bCs/>
          <w:sz w:val="24"/>
          <w:szCs w:val="24"/>
        </w:rPr>
        <w:t>U</w:t>
      </w:r>
      <w:r>
        <w:rPr>
          <w:rFonts w:ascii="Times New Roman" w:hAnsi="Times New Roman" w:cs="Times New Roman"/>
          <w:bCs/>
          <w:sz w:val="24"/>
          <w:szCs w:val="24"/>
        </w:rPr>
        <w:t>czelni</w:t>
      </w:r>
    </w:p>
    <w:p w14:paraId="102971F6" w14:textId="77777777" w:rsidR="00242464" w:rsidRDefault="00242464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C956CF6" w14:textId="77777777" w:rsidR="002D57E3" w:rsidRPr="007F0C75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938"/>
      </w:tblGrid>
      <w:tr w:rsidR="002D57E3" w:rsidRPr="0054046B" w14:paraId="51B8E423" w14:textId="77777777" w:rsidTr="00470923">
        <w:tc>
          <w:tcPr>
            <w:tcW w:w="1526" w:type="dxa"/>
          </w:tcPr>
          <w:p w14:paraId="4B81E5F2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C1D44">
              <w:rPr>
                <w:rFonts w:ascii="Times New Roman" w:hAnsi="Times New Roman" w:cs="Times New Roman"/>
                <w:b/>
              </w:rPr>
              <w:t>08.00 - 08.05</w:t>
            </w:r>
          </w:p>
        </w:tc>
        <w:tc>
          <w:tcPr>
            <w:tcW w:w="7938" w:type="dxa"/>
          </w:tcPr>
          <w:p w14:paraId="515F57D2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</w:rPr>
              <w:t>Otwarcie obrad</w:t>
            </w:r>
          </w:p>
        </w:tc>
      </w:tr>
      <w:tr w:rsidR="002D57E3" w:rsidRPr="0054046B" w14:paraId="5A790CE9" w14:textId="77777777" w:rsidTr="00470923">
        <w:tc>
          <w:tcPr>
            <w:tcW w:w="1526" w:type="dxa"/>
          </w:tcPr>
          <w:p w14:paraId="3D14EC2E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08.05 - 08.15</w:t>
            </w:r>
          </w:p>
        </w:tc>
        <w:tc>
          <w:tcPr>
            <w:tcW w:w="7938" w:type="dxa"/>
          </w:tcPr>
          <w:p w14:paraId="66B575E7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Cabała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Sandra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Herosimczyk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Agnieszka,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Ożgo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Małgorzata,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Lepczyński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Adam, Barszcz Marcin,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Taciak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Marcin,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Pomastowski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Paweł: </w:t>
            </w:r>
            <w:r w:rsidRPr="006C1D44">
              <w:rPr>
                <w:rFonts w:ascii="Times New Roman" w:hAnsi="Times New Roman" w:cs="Times New Roman"/>
                <w:bCs/>
              </w:rPr>
              <w:t>ANALIZA PORÓWNAWCZA PROFILI BIAŁKOWYCH KORY NEREK ŚWIŃ ŻYWIONYCH MIESZANKAMI PASZOWYMI Z 1% LUB 3% UDZIAŁEM NATYWNEJ INULINY</w:t>
            </w:r>
          </w:p>
        </w:tc>
      </w:tr>
      <w:tr w:rsidR="002D57E3" w:rsidRPr="0054046B" w14:paraId="33F7EE16" w14:textId="77777777" w:rsidTr="00470923">
        <w:tc>
          <w:tcPr>
            <w:tcW w:w="1526" w:type="dxa"/>
          </w:tcPr>
          <w:p w14:paraId="70F1395B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08.15 - 08.25</w:t>
            </w:r>
          </w:p>
        </w:tc>
        <w:tc>
          <w:tcPr>
            <w:tcW w:w="7938" w:type="dxa"/>
          </w:tcPr>
          <w:p w14:paraId="71325BC8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Cuper Katarzyna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 xml:space="preserve">WYSTĘPOWANIE PRZYWRY </w:t>
            </w:r>
            <w:r w:rsidRPr="006C1D44">
              <w:rPr>
                <w:rFonts w:ascii="Times New Roman" w:hAnsi="Times New Roman" w:cs="Times New Roman"/>
                <w:bCs/>
                <w:i/>
              </w:rPr>
              <w:t>PARAFASCIOLOPSIS FASCIOLAEMORPHA</w:t>
            </w:r>
            <w:r w:rsidRPr="006C1D44">
              <w:rPr>
                <w:rFonts w:ascii="Times New Roman" w:hAnsi="Times New Roman" w:cs="Times New Roman"/>
                <w:bCs/>
              </w:rPr>
              <w:t xml:space="preserve"> W STADACH OWIEC (</w:t>
            </w:r>
            <w:r w:rsidRPr="006C1D44">
              <w:rPr>
                <w:rFonts w:ascii="Times New Roman" w:hAnsi="Times New Roman" w:cs="Times New Roman"/>
                <w:bCs/>
                <w:i/>
              </w:rPr>
              <w:t>OVIS ARIES</w:t>
            </w:r>
            <w:r w:rsidRPr="006C1D44">
              <w:rPr>
                <w:rFonts w:ascii="Times New Roman" w:hAnsi="Times New Roman" w:cs="Times New Roman"/>
                <w:bCs/>
              </w:rPr>
              <w:t>) I ALPAK (</w:t>
            </w:r>
            <w:r w:rsidRPr="006C1D44">
              <w:rPr>
                <w:rFonts w:ascii="Times New Roman" w:hAnsi="Times New Roman" w:cs="Times New Roman"/>
                <w:bCs/>
                <w:i/>
              </w:rPr>
              <w:t>VICUGNAPACOS</w:t>
            </w:r>
            <w:r w:rsidRPr="006C1D44">
              <w:rPr>
                <w:rFonts w:ascii="Times New Roman" w:hAnsi="Times New Roman" w:cs="Times New Roman"/>
                <w:bCs/>
              </w:rPr>
              <w:t>) NA TERENIE POLSKI - BADANIA TERENOWE</w:t>
            </w:r>
          </w:p>
        </w:tc>
      </w:tr>
      <w:tr w:rsidR="002D57E3" w:rsidRPr="0054046B" w14:paraId="6A37E709" w14:textId="77777777" w:rsidTr="00470923">
        <w:tc>
          <w:tcPr>
            <w:tcW w:w="1526" w:type="dxa"/>
          </w:tcPr>
          <w:p w14:paraId="49758128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08.25 - 08.35</w:t>
            </w:r>
          </w:p>
        </w:tc>
        <w:tc>
          <w:tcPr>
            <w:tcW w:w="7938" w:type="dxa"/>
          </w:tcPr>
          <w:p w14:paraId="3BE8BA17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Goździejewska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Weronika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Marchewska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Joanna,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Sztandarski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Patryk,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Składanowska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> - 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Baryza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 Joanna, Ludwiczak Agnieszka: </w:t>
            </w:r>
            <w:r w:rsidRPr="006C1D44">
              <w:rPr>
                <w:rFonts w:ascii="Times New Roman" w:hAnsi="Times New Roman" w:cs="Times New Roman"/>
                <w:bCs/>
              </w:rPr>
              <w:t>WPŁYW WZBOGACONEGO ŚRODOWISKA NA JAKOŚĆ MIĘSA KURCZĄT RZEŹNYCH</w:t>
            </w:r>
          </w:p>
        </w:tc>
      </w:tr>
      <w:tr w:rsidR="002D57E3" w:rsidRPr="0054046B" w14:paraId="0F3E9A95" w14:textId="77777777" w:rsidTr="00470923">
        <w:tc>
          <w:tcPr>
            <w:tcW w:w="1526" w:type="dxa"/>
          </w:tcPr>
          <w:p w14:paraId="7DA72692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08.35 - 08.45</w:t>
            </w:r>
          </w:p>
        </w:tc>
        <w:tc>
          <w:tcPr>
            <w:tcW w:w="7938" w:type="dxa"/>
          </w:tcPr>
          <w:p w14:paraId="107FBB3C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Janusz Izabela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Szuba-Trznadel Anna: </w:t>
            </w:r>
            <w:r w:rsidRPr="006C1D44">
              <w:rPr>
                <w:rFonts w:ascii="Times New Roman" w:hAnsi="Times New Roman" w:cs="Times New Roman"/>
                <w:bCs/>
              </w:rPr>
              <w:t>CECHY METRYCZNE PRZEWODU POKARMOWEGO KURCZĄT BROJLERÓW ŻYWIONYCH MIESZANKAMI PEŁNOPORCJOWYMI ZAWIERAJĄCYMI ZRÓŻNICOWANY UDZIAŁ WYSOKOBIAŁKOWEJ PSZENICY</w:t>
            </w:r>
          </w:p>
        </w:tc>
      </w:tr>
      <w:tr w:rsidR="002D57E3" w:rsidRPr="0054046B" w14:paraId="76A73DA1" w14:textId="77777777" w:rsidTr="00470923">
        <w:tc>
          <w:tcPr>
            <w:tcW w:w="1526" w:type="dxa"/>
          </w:tcPr>
          <w:p w14:paraId="6FBCF8ED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08.45 - 08.55</w:t>
            </w:r>
          </w:p>
        </w:tc>
        <w:tc>
          <w:tcPr>
            <w:tcW w:w="7938" w:type="dxa"/>
          </w:tcPr>
          <w:p w14:paraId="3FA6A225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Kaczmarczyk Julia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Żelazko Katarzyna, Ściana Adam,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Wnętrzak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Małgorzata, Andrzej 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Zachwieja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, Płoneczka-Janeczko Katarzyna,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Rypuła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Krzysztof,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Zielak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> - 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Steciwko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 Anna: </w:t>
            </w:r>
            <w:r w:rsidRPr="006C1D44">
              <w:rPr>
                <w:rFonts w:ascii="Times New Roman" w:hAnsi="Times New Roman" w:cs="Times New Roman"/>
                <w:bCs/>
              </w:rPr>
              <w:t>PREWALENCJA PARATUBERKULOZY W STADACH BYDŁA W POLSCEW LATACH 2010-2020</w:t>
            </w:r>
          </w:p>
        </w:tc>
      </w:tr>
      <w:tr w:rsidR="002D57E3" w:rsidRPr="0054046B" w14:paraId="10AAD38C" w14:textId="77777777" w:rsidTr="00470923">
        <w:tc>
          <w:tcPr>
            <w:tcW w:w="1526" w:type="dxa"/>
          </w:tcPr>
          <w:p w14:paraId="08F441AD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08.55 - 09.05</w:t>
            </w:r>
          </w:p>
        </w:tc>
        <w:tc>
          <w:tcPr>
            <w:tcW w:w="7938" w:type="dxa"/>
          </w:tcPr>
          <w:p w14:paraId="1D884AD0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Kazimierska Katarzyna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Biel Wioletta: </w:t>
            </w:r>
            <w:r w:rsidRPr="006C1D44">
              <w:rPr>
                <w:rFonts w:ascii="Times New Roman" w:hAnsi="Times New Roman" w:cs="Times New Roman"/>
                <w:bCs/>
              </w:rPr>
              <w:t>ANALIZA WARTOŚCI ODŻYWCZEJ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6C1D44">
              <w:rPr>
                <w:rFonts w:ascii="Times New Roman" w:hAnsi="Times New Roman" w:cs="Times New Roman"/>
                <w:bCs/>
              </w:rPr>
              <w:t>ORGANOLEPTYCZNEJ SUSZONEGO ROZPYŁOWO OSOCZA JAKO DODATKU DIETETYCZNEGO DLA PSÓW</w:t>
            </w:r>
          </w:p>
        </w:tc>
      </w:tr>
      <w:tr w:rsidR="002D57E3" w:rsidRPr="0054046B" w14:paraId="523232E1" w14:textId="77777777" w:rsidTr="00470923">
        <w:tc>
          <w:tcPr>
            <w:tcW w:w="1526" w:type="dxa"/>
          </w:tcPr>
          <w:p w14:paraId="04826E5D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09.05 - 09.15</w:t>
            </w:r>
          </w:p>
        </w:tc>
        <w:tc>
          <w:tcPr>
            <w:tcW w:w="7938" w:type="dxa"/>
          </w:tcPr>
          <w:p w14:paraId="1AD0AAB9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Klecel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Weronika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Avidakolanu</w:t>
            </w:r>
            <w:proofErr w:type="spellEnd"/>
            <w:r w:rsidR="00B439F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Swapna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, Garland Alison,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Granum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Megan,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Shirey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Jacob, Williams 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Jamila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, Brooks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Samantha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6C1D44">
              <w:rPr>
                <w:rFonts w:ascii="Times New Roman" w:hAnsi="Times New Roman" w:cs="Times New Roman"/>
                <w:bCs/>
              </w:rPr>
              <w:t>SYSTEM PRECYZYJNEGO FENOTYPOWANIA POKROJU I RUCHU U RÓŻNYCH GATUNKÓW ZWIERZĄT GOSPODARSKICH</w:t>
            </w:r>
          </w:p>
        </w:tc>
      </w:tr>
      <w:tr w:rsidR="002D57E3" w:rsidRPr="0054046B" w14:paraId="0C8F6874" w14:textId="77777777" w:rsidTr="00470923">
        <w:tc>
          <w:tcPr>
            <w:tcW w:w="1526" w:type="dxa"/>
          </w:tcPr>
          <w:p w14:paraId="6AD6BA00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09.15 - 09.25</w:t>
            </w:r>
          </w:p>
        </w:tc>
        <w:tc>
          <w:tcPr>
            <w:tcW w:w="7938" w:type="dxa"/>
          </w:tcPr>
          <w:p w14:paraId="4AAA9127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Lazar Adrianna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Szuba-Trznadel Anna: </w:t>
            </w:r>
            <w:r w:rsidRPr="006C1D44">
              <w:rPr>
                <w:rFonts w:ascii="Times New Roman" w:hAnsi="Times New Roman" w:cs="Times New Roman"/>
                <w:bCs/>
              </w:rPr>
              <w:t>STRAWNOŚĆ POZORNA SKŁADNIKÓW POKARMOWYCH U KURCZĄT BROJLERÓW ŻYWIONYCH PEŁNOPORCJOWĄ MIESZANKĄ Z UDZIAŁEM WYSOKOBIAŁKOWEJ PSZENICY</w:t>
            </w:r>
          </w:p>
        </w:tc>
      </w:tr>
      <w:tr w:rsidR="002D57E3" w:rsidRPr="0054046B" w14:paraId="1D692044" w14:textId="77777777" w:rsidTr="00470923">
        <w:tc>
          <w:tcPr>
            <w:tcW w:w="1526" w:type="dxa"/>
          </w:tcPr>
          <w:p w14:paraId="74A6D11A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09.25 - 09.35</w:t>
            </w:r>
          </w:p>
        </w:tc>
        <w:tc>
          <w:tcPr>
            <w:tcW w:w="7938" w:type="dxa"/>
          </w:tcPr>
          <w:p w14:paraId="3EB0BDAB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Łatas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Alicja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>WPŁYW DOBORU SIODŁA NA BIOMECHANIKĘ RUCHU KONIA</w:t>
            </w:r>
          </w:p>
        </w:tc>
      </w:tr>
      <w:tr w:rsidR="002D57E3" w:rsidRPr="0054046B" w14:paraId="6E91D31A" w14:textId="77777777" w:rsidTr="00470923">
        <w:tc>
          <w:tcPr>
            <w:tcW w:w="1526" w:type="dxa"/>
          </w:tcPr>
          <w:p w14:paraId="65078DB1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lastRenderedPageBreak/>
              <w:t>09.35 - 09.45</w:t>
            </w:r>
          </w:p>
        </w:tc>
        <w:tc>
          <w:tcPr>
            <w:tcW w:w="7938" w:type="dxa"/>
          </w:tcPr>
          <w:p w14:paraId="6DD3B9F5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Pawłowska Aleksandra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Jastrzębska Ewa: </w:t>
            </w:r>
            <w:r w:rsidRPr="006C1D44">
              <w:rPr>
                <w:rFonts w:ascii="Times New Roman" w:hAnsi="Times New Roman" w:cs="Times New Roman"/>
                <w:bCs/>
              </w:rPr>
              <w:t>CZY DOROSŁE KONIE SIĘ BAWIĄ?</w:t>
            </w:r>
          </w:p>
        </w:tc>
      </w:tr>
      <w:tr w:rsidR="002D57E3" w:rsidRPr="0054046B" w14:paraId="5A652CA7" w14:textId="77777777" w:rsidTr="00470923">
        <w:tc>
          <w:tcPr>
            <w:tcW w:w="1526" w:type="dxa"/>
          </w:tcPr>
          <w:p w14:paraId="6B5C8A3F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09.45 - 09.55</w:t>
            </w:r>
          </w:p>
        </w:tc>
        <w:tc>
          <w:tcPr>
            <w:tcW w:w="7938" w:type="dxa"/>
          </w:tcPr>
          <w:p w14:paraId="58309230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Pyszka Nikodem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>WSPARCIE ZOOFIZJOTERAPEUTYCZNE PSA PO ZERWANIU WIĘZADŁA KRZYŻOWEGO PRZEDNIEGO W STAWIE KOLANOWYM</w:t>
            </w:r>
          </w:p>
        </w:tc>
      </w:tr>
      <w:tr w:rsidR="002D57E3" w:rsidRPr="0054046B" w14:paraId="754CDD52" w14:textId="77777777" w:rsidTr="00470923">
        <w:tc>
          <w:tcPr>
            <w:tcW w:w="1526" w:type="dxa"/>
          </w:tcPr>
          <w:p w14:paraId="766EEE1D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09.55 -10.05</w:t>
            </w:r>
          </w:p>
        </w:tc>
        <w:tc>
          <w:tcPr>
            <w:tcW w:w="7938" w:type="dxa"/>
          </w:tcPr>
          <w:p w14:paraId="18B1BA82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Rytel Barbara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>DOBÓR I PRZYGOTOWANIE ALPAK DO ALPAKOTERAPII</w:t>
            </w:r>
          </w:p>
        </w:tc>
      </w:tr>
      <w:tr w:rsidR="002D57E3" w:rsidRPr="0054046B" w14:paraId="47754C93" w14:textId="77777777" w:rsidTr="00470923">
        <w:tc>
          <w:tcPr>
            <w:tcW w:w="1526" w:type="dxa"/>
          </w:tcPr>
          <w:p w14:paraId="20D399AA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10.05 - 10.15</w:t>
            </w:r>
          </w:p>
        </w:tc>
        <w:tc>
          <w:tcPr>
            <w:tcW w:w="7938" w:type="dxa"/>
          </w:tcPr>
          <w:p w14:paraId="70BAC06F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Sidoruk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Pola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Petrič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Daniel,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Mikulová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Klára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Bombárová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Alexandra,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Batťányi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Dominika,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Čobanová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Klaudia,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Váradyová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Zora, Cieślak Adam: </w:t>
            </w:r>
            <w:r w:rsidRPr="006C1D44">
              <w:rPr>
                <w:rFonts w:ascii="Times New Roman" w:hAnsi="Times New Roman" w:cs="Times New Roman"/>
                <w:bCs/>
              </w:rPr>
              <w:t xml:space="preserve">WPŁYW </w:t>
            </w:r>
            <w:r w:rsidRPr="006C1D44">
              <w:rPr>
                <w:rFonts w:ascii="Times New Roman" w:hAnsi="Times New Roman" w:cs="Times New Roman"/>
                <w:bCs/>
                <w:i/>
              </w:rPr>
              <w:t>CICHORIUMINTYBUS</w:t>
            </w:r>
            <w:r w:rsidRPr="006C1D44">
              <w:rPr>
                <w:rFonts w:ascii="Times New Roman" w:hAnsi="Times New Roman" w:cs="Times New Roman"/>
                <w:bCs/>
              </w:rPr>
              <w:t xml:space="preserve"> L. Z RUNI PASTWISKOWEJ NA PROFIL KWASÓW TŁUSZCZOWYCH W MIĘSIE OWIEC</w:t>
            </w:r>
          </w:p>
        </w:tc>
      </w:tr>
      <w:tr w:rsidR="002D57E3" w:rsidRPr="0054046B" w14:paraId="0FEBA8C3" w14:textId="77777777" w:rsidTr="00470923">
        <w:tc>
          <w:tcPr>
            <w:tcW w:w="1526" w:type="dxa"/>
          </w:tcPr>
          <w:p w14:paraId="7A076CC1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10.15 - 10.25</w:t>
            </w:r>
          </w:p>
        </w:tc>
        <w:tc>
          <w:tcPr>
            <w:tcW w:w="7938" w:type="dxa"/>
          </w:tcPr>
          <w:p w14:paraId="09E421A7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Stankiewicz Oliwia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Olbrych Katarzyna: </w:t>
            </w:r>
            <w:r w:rsidRPr="006C1D44">
              <w:rPr>
                <w:rFonts w:ascii="Times New Roman" w:hAnsi="Times New Roman" w:cs="Times New Roman"/>
                <w:bCs/>
              </w:rPr>
              <w:t>ŻYCIE I ZDROWIE KONI: JAK UDZIELAĆ PIERWSZEJ POMOCY</w:t>
            </w:r>
          </w:p>
        </w:tc>
      </w:tr>
      <w:tr w:rsidR="002D57E3" w:rsidRPr="0054046B" w14:paraId="031F9065" w14:textId="77777777" w:rsidTr="00470923">
        <w:tc>
          <w:tcPr>
            <w:tcW w:w="1526" w:type="dxa"/>
          </w:tcPr>
          <w:p w14:paraId="5EB5F0F1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10.25 - 10.35</w:t>
            </w:r>
          </w:p>
        </w:tc>
        <w:tc>
          <w:tcPr>
            <w:tcW w:w="7938" w:type="dxa"/>
          </w:tcPr>
          <w:p w14:paraId="04E93EEC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Szprynca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 xml:space="preserve"> Adrianna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Pawlina-Tyszko Klaudia, Zalewska Magdalena, Ząbek Tomasz, Sakowski Tomasz, </w:t>
            </w:r>
            <w:proofErr w:type="spellStart"/>
            <w:r w:rsidRPr="006C1D44">
              <w:rPr>
                <w:rFonts w:ascii="Times New Roman" w:hAnsi="Times New Roman" w:cs="Times New Roman"/>
                <w:b/>
                <w:bCs/>
              </w:rPr>
              <w:t>Bagnicka</w:t>
            </w:r>
            <w:proofErr w:type="spellEnd"/>
            <w:r w:rsidRPr="006C1D44">
              <w:rPr>
                <w:rFonts w:ascii="Times New Roman" w:hAnsi="Times New Roman" w:cs="Times New Roman"/>
                <w:b/>
                <w:bCs/>
              </w:rPr>
              <w:t xml:space="preserve"> Emilia: </w:t>
            </w:r>
            <w:r w:rsidRPr="006C1D44">
              <w:rPr>
                <w:rFonts w:ascii="Times New Roman" w:hAnsi="Times New Roman" w:cs="Times New Roman"/>
                <w:bCs/>
              </w:rPr>
              <w:t>EKSPRESJA GENÓW BIAŁEK OSTREJ FAZY W ZDROWYCH ĆWIARTKACH WYMIENIA KRÓW MLECZNYCH, SĄSIADUJĄCYCH Z ĆWIARTKAMI ZAKAŻONYMI GRONKOWCAMI KOAGULAZO-DODATNIMI LUB UJEMNYMI</w:t>
            </w:r>
          </w:p>
        </w:tc>
      </w:tr>
      <w:tr w:rsidR="002D57E3" w:rsidRPr="0054046B" w14:paraId="114EF449" w14:textId="77777777" w:rsidTr="00470923">
        <w:tc>
          <w:tcPr>
            <w:tcW w:w="1526" w:type="dxa"/>
          </w:tcPr>
          <w:p w14:paraId="6CF3300E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</w:rPr>
              <w:t>10.35 - 10.45</w:t>
            </w:r>
          </w:p>
        </w:tc>
        <w:tc>
          <w:tcPr>
            <w:tcW w:w="7938" w:type="dxa"/>
          </w:tcPr>
          <w:p w14:paraId="48878039" w14:textId="77777777" w:rsidR="002D57E3" w:rsidRPr="006C1D44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C1D44">
              <w:rPr>
                <w:rFonts w:ascii="Times New Roman" w:hAnsi="Times New Roman" w:cs="Times New Roman"/>
                <w:b/>
                <w:bCs/>
                <w:u w:val="single"/>
              </w:rPr>
              <w:t>Wysokiński Daniel Mateusz</w:t>
            </w:r>
            <w:r w:rsidRPr="006C1D44">
              <w:rPr>
                <w:rFonts w:ascii="Times New Roman" w:hAnsi="Times New Roman" w:cs="Times New Roman"/>
                <w:b/>
                <w:bCs/>
              </w:rPr>
              <w:t xml:space="preserve">, Danielewicz Agata Anna: </w:t>
            </w:r>
            <w:r w:rsidRPr="006C1D44">
              <w:rPr>
                <w:rFonts w:ascii="Times New Roman" w:hAnsi="Times New Roman" w:cs="Times New Roman"/>
                <w:bCs/>
              </w:rPr>
              <w:t>OCENA ZACHOWAŃ KRÓW MLECZNYCH W OKRESIE OKOŁOPORODOWYM</w:t>
            </w:r>
          </w:p>
        </w:tc>
      </w:tr>
    </w:tbl>
    <w:p w14:paraId="1CFE4560" w14:textId="77777777" w:rsidR="002D57E3" w:rsidRPr="0054046B" w:rsidRDefault="002D57E3" w:rsidP="002D57E3">
      <w:pPr>
        <w:spacing w:after="0" w:line="276" w:lineRule="auto"/>
        <w:ind w:left="357"/>
        <w:rPr>
          <w:rFonts w:ascii="Times New Roman" w:hAnsi="Times New Roman" w:cs="Times New Roman"/>
          <w:sz w:val="28"/>
          <w:szCs w:val="28"/>
        </w:rPr>
      </w:pPr>
    </w:p>
    <w:p w14:paraId="61B837D5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Program Obrad </w:t>
      </w: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54046B">
        <w:rPr>
          <w:rFonts w:ascii="Times New Roman" w:hAnsi="Times New Roman" w:cs="Times New Roman"/>
          <w:b/>
          <w:bCs/>
          <w:sz w:val="32"/>
          <w:szCs w:val="32"/>
        </w:rPr>
        <w:t xml:space="preserve"> Chowu i Hodowli Bydła</w:t>
      </w:r>
    </w:p>
    <w:p w14:paraId="7342DCEA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2D73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1B60BC">
        <w:rPr>
          <w:rFonts w:ascii="Times New Roman" w:hAnsi="Times New Roman" w:cs="Times New Roman"/>
          <w:bCs/>
          <w:i/>
          <w:sz w:val="28"/>
          <w:szCs w:val="28"/>
        </w:rPr>
        <w:t>ala 2.12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6721E47B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A473D0B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C6E69">
        <w:rPr>
          <w:rFonts w:ascii="Times New Roman" w:hAnsi="Times New Roman" w:cs="Times New Roman"/>
          <w:bCs/>
          <w:sz w:val="24"/>
          <w:szCs w:val="24"/>
        </w:rPr>
        <w:t>Prowadzący obrady:</w:t>
      </w:r>
    </w:p>
    <w:p w14:paraId="39FD9A3A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Dr hab. inż. Witold </w:t>
      </w:r>
      <w:proofErr w:type="spellStart"/>
      <w:r w:rsidRPr="004E2036">
        <w:rPr>
          <w:rFonts w:ascii="Times New Roman" w:hAnsi="Times New Roman" w:cs="Times New Roman"/>
          <w:bCs/>
          <w:sz w:val="24"/>
          <w:szCs w:val="24"/>
        </w:rPr>
        <w:t>Chabuz</w:t>
      </w:r>
      <w:proofErr w:type="spellEnd"/>
      <w:r w:rsidRPr="004E2036">
        <w:rPr>
          <w:rFonts w:ascii="Times New Roman" w:hAnsi="Times New Roman" w:cs="Times New Roman"/>
          <w:bCs/>
          <w:sz w:val="24"/>
          <w:szCs w:val="24"/>
        </w:rPr>
        <w:t>, prof. uczelni</w:t>
      </w:r>
      <w:r>
        <w:rPr>
          <w:rFonts w:ascii="Times New Roman" w:hAnsi="Times New Roman" w:cs="Times New Roman"/>
          <w:bCs/>
          <w:sz w:val="24"/>
          <w:szCs w:val="24"/>
        </w:rPr>
        <w:t xml:space="preserve"> (Sesja I)</w:t>
      </w:r>
    </w:p>
    <w:p w14:paraId="511264A2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50B7">
        <w:rPr>
          <w:rFonts w:ascii="Times New Roman" w:hAnsi="Times New Roman" w:cs="Times New Roman"/>
          <w:sz w:val="24"/>
          <w:szCs w:val="24"/>
        </w:rPr>
        <w:t>Prof. dr hab.</w:t>
      </w:r>
      <w:r>
        <w:rPr>
          <w:rFonts w:ascii="Times New Roman" w:hAnsi="Times New Roman" w:cs="Times New Roman"/>
          <w:sz w:val="24"/>
          <w:szCs w:val="24"/>
        </w:rPr>
        <w:t xml:space="preserve"> inż. </w:t>
      </w:r>
      <w:r w:rsidRPr="007750B7">
        <w:rPr>
          <w:rFonts w:ascii="Times New Roman" w:hAnsi="Times New Roman" w:cs="Times New Roman"/>
          <w:sz w:val="24"/>
          <w:szCs w:val="24"/>
        </w:rPr>
        <w:t>Piotr Guliński</w:t>
      </w:r>
      <w:r>
        <w:rPr>
          <w:rFonts w:ascii="Times New Roman" w:hAnsi="Times New Roman" w:cs="Times New Roman"/>
          <w:bCs/>
          <w:sz w:val="24"/>
          <w:szCs w:val="24"/>
        </w:rPr>
        <w:t>(Sesja I)</w:t>
      </w:r>
    </w:p>
    <w:p w14:paraId="49AB7238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5D24F2">
        <w:rPr>
          <w:rFonts w:ascii="Times New Roman" w:hAnsi="Times New Roman" w:cs="Times New Roman"/>
          <w:sz w:val="24"/>
          <w:szCs w:val="24"/>
        </w:rPr>
        <w:t>Prof.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7750B7">
        <w:rPr>
          <w:rFonts w:ascii="Times New Roman" w:hAnsi="Times New Roman" w:cs="Times New Roman"/>
          <w:sz w:val="24"/>
          <w:szCs w:val="24"/>
        </w:rPr>
        <w:t xml:space="preserve">r hab. </w:t>
      </w:r>
      <w:r>
        <w:rPr>
          <w:rFonts w:ascii="Times New Roman" w:hAnsi="Times New Roman" w:cs="Times New Roman"/>
          <w:sz w:val="24"/>
          <w:szCs w:val="24"/>
        </w:rPr>
        <w:t xml:space="preserve">inż. Joanna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Barłowska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(Sesja II)</w:t>
      </w:r>
    </w:p>
    <w:p w14:paraId="5149A03D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50B7">
        <w:rPr>
          <w:rFonts w:ascii="Times New Roman" w:hAnsi="Times New Roman" w:cs="Times New Roman"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sz w:val="24"/>
          <w:szCs w:val="24"/>
        </w:rPr>
        <w:t xml:space="preserve">inż. Dariusz </w:t>
      </w:r>
      <w:proofErr w:type="spellStart"/>
      <w:r>
        <w:rPr>
          <w:rFonts w:ascii="Times New Roman" w:hAnsi="Times New Roman" w:cs="Times New Roman"/>
          <w:sz w:val="24"/>
          <w:szCs w:val="24"/>
        </w:rPr>
        <w:t>Piwczyński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(Sesja II)</w:t>
      </w:r>
    </w:p>
    <w:p w14:paraId="10953275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FA6FFD">
        <w:rPr>
          <w:rFonts w:ascii="Times New Roman" w:hAnsi="Times New Roman" w:cs="Times New Roman"/>
          <w:bCs/>
          <w:sz w:val="24"/>
          <w:szCs w:val="24"/>
        </w:rPr>
        <w:t xml:space="preserve">Dr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FA6FFD">
        <w:rPr>
          <w:rFonts w:ascii="Times New Roman" w:hAnsi="Times New Roman" w:cs="Times New Roman"/>
          <w:bCs/>
          <w:sz w:val="24"/>
          <w:szCs w:val="24"/>
        </w:rPr>
        <w:t xml:space="preserve">Wioletta </w:t>
      </w:r>
      <w:proofErr w:type="spellStart"/>
      <w:r w:rsidRPr="00FA6FFD">
        <w:rPr>
          <w:rFonts w:ascii="Times New Roman" w:hAnsi="Times New Roman" w:cs="Times New Roman"/>
          <w:bCs/>
          <w:sz w:val="24"/>
          <w:szCs w:val="24"/>
        </w:rPr>
        <w:t>Sawicka-Zugaj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FA6FFD">
        <w:rPr>
          <w:rFonts w:ascii="Times New Roman" w:hAnsi="Times New Roman" w:cs="Times New Roman"/>
          <w:bCs/>
          <w:sz w:val="24"/>
          <w:szCs w:val="24"/>
        </w:rPr>
        <w:t xml:space="preserve">Sesja </w:t>
      </w:r>
      <w:proofErr w:type="spellStart"/>
      <w:r w:rsidRPr="00FA6FFD">
        <w:rPr>
          <w:rFonts w:ascii="Times New Roman" w:hAnsi="Times New Roman" w:cs="Times New Roman"/>
          <w:bCs/>
          <w:sz w:val="24"/>
          <w:szCs w:val="24"/>
        </w:rPr>
        <w:t>posterowa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14:paraId="46BD745E" w14:textId="77777777" w:rsidR="002D57E3" w:rsidRPr="00FA6FFD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911"/>
      </w:tblGrid>
      <w:tr w:rsidR="002D57E3" w:rsidRPr="00FA6FFD" w14:paraId="7AA97881" w14:textId="77777777" w:rsidTr="00242464">
        <w:tc>
          <w:tcPr>
            <w:tcW w:w="1526" w:type="dxa"/>
          </w:tcPr>
          <w:p w14:paraId="6D260706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FA6FFD">
              <w:rPr>
                <w:rFonts w:ascii="Times New Roman" w:hAnsi="Times New Roman" w:cs="Times New Roman"/>
                <w:b/>
                <w:bCs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FA6FFD">
              <w:rPr>
                <w:rFonts w:ascii="Times New Roman" w:hAnsi="Times New Roman" w:cs="Times New Roman"/>
                <w:b/>
                <w:bCs/>
              </w:rPr>
              <w:t xml:space="preserve"> 12.20</w:t>
            </w:r>
          </w:p>
        </w:tc>
        <w:tc>
          <w:tcPr>
            <w:tcW w:w="7911" w:type="dxa"/>
          </w:tcPr>
          <w:p w14:paraId="66E858F4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Sesja I</w:t>
            </w:r>
          </w:p>
        </w:tc>
      </w:tr>
      <w:tr w:rsidR="002D57E3" w:rsidRPr="00FA6FFD" w14:paraId="49715B9E" w14:textId="77777777" w:rsidTr="00242464">
        <w:tc>
          <w:tcPr>
            <w:tcW w:w="1526" w:type="dxa"/>
          </w:tcPr>
          <w:p w14:paraId="5280F455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11.00 - 11.30</w:t>
            </w:r>
          </w:p>
        </w:tc>
        <w:tc>
          <w:tcPr>
            <w:tcW w:w="7911" w:type="dxa"/>
          </w:tcPr>
          <w:p w14:paraId="382A4A4E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Słoniewski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Krzysztof: </w:t>
            </w:r>
            <w:r w:rsidRPr="00FA6FFD">
              <w:rPr>
                <w:rFonts w:ascii="Times New Roman" w:hAnsi="Times New Roman" w:cs="Times New Roman"/>
                <w:bCs/>
              </w:rPr>
              <w:t>TEMPO ZACIELANIA JAKO MIARA EFEKTYWNOŚCI ROZRODU W STADZIE KRÓW MLECZNYCH</w:t>
            </w:r>
          </w:p>
        </w:tc>
      </w:tr>
      <w:tr w:rsidR="002D57E3" w:rsidRPr="00FA6FFD" w14:paraId="4E1D43AB" w14:textId="77777777" w:rsidTr="00242464">
        <w:tc>
          <w:tcPr>
            <w:tcW w:w="1526" w:type="dxa"/>
          </w:tcPr>
          <w:p w14:paraId="1CD4889A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11.30 - 11.50</w:t>
            </w:r>
          </w:p>
        </w:tc>
        <w:tc>
          <w:tcPr>
            <w:tcW w:w="7911" w:type="dxa"/>
          </w:tcPr>
          <w:p w14:paraId="20894B5F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 xml:space="preserve">Nowosielska Agnieszka, Morawski Rafał: </w:t>
            </w:r>
            <w:r w:rsidRPr="00FA6FFD">
              <w:rPr>
                <w:rFonts w:ascii="Times New Roman" w:hAnsi="Times New Roman" w:cs="Times New Roman"/>
                <w:bCs/>
              </w:rPr>
              <w:t>BEZINWAZYJNA METODA BADAŃ CIELNOŚ</w:t>
            </w:r>
            <w:r>
              <w:rPr>
                <w:rFonts w:ascii="Times New Roman" w:hAnsi="Times New Roman" w:cs="Times New Roman"/>
                <w:bCs/>
              </w:rPr>
              <w:t>CI</w:t>
            </w:r>
            <w:r w:rsidRPr="00FA6FFD">
              <w:rPr>
                <w:rFonts w:ascii="Times New Roman" w:hAnsi="Times New Roman" w:cs="Times New Roman"/>
                <w:bCs/>
              </w:rPr>
              <w:t xml:space="preserve"> U KRÓW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FA6FFD">
              <w:rPr>
                <w:rFonts w:ascii="Times New Roman" w:hAnsi="Times New Roman" w:cs="Times New Roman"/>
                <w:bCs/>
              </w:rPr>
              <w:t xml:space="preserve"> PAG</w:t>
            </w:r>
          </w:p>
        </w:tc>
      </w:tr>
      <w:tr w:rsidR="002D57E3" w:rsidRPr="00FA6FFD" w14:paraId="4E424681" w14:textId="77777777" w:rsidTr="00242464">
        <w:tc>
          <w:tcPr>
            <w:tcW w:w="1526" w:type="dxa"/>
          </w:tcPr>
          <w:p w14:paraId="53B9CDE3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11.50 - 12.10</w:t>
            </w:r>
          </w:p>
        </w:tc>
        <w:tc>
          <w:tcPr>
            <w:tcW w:w="7911" w:type="dxa"/>
          </w:tcPr>
          <w:p w14:paraId="1A1C6458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 xml:space="preserve">Skrzyński Grzegorz, Szymik Bartosz, Wójcik Piotr, Przeniosło Sebastian: </w:t>
            </w:r>
            <w:r w:rsidRPr="00FA6FFD">
              <w:rPr>
                <w:rFonts w:ascii="Times New Roman" w:hAnsi="Times New Roman" w:cs="Times New Roman"/>
                <w:bCs/>
              </w:rPr>
              <w:t>WYKORZYSTANIE POMIARÓW TEMPERATURY CIAŁA ZWIERZĄT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FA6FFD">
              <w:rPr>
                <w:rFonts w:ascii="Times New Roman" w:hAnsi="Times New Roman" w:cs="Times New Roman"/>
                <w:bCs/>
              </w:rPr>
              <w:t>MONITORINGU STRESU TERMICZNEGO</w:t>
            </w:r>
          </w:p>
        </w:tc>
      </w:tr>
      <w:tr w:rsidR="002D57E3" w:rsidRPr="00FA6FFD" w14:paraId="3AAA5995" w14:textId="77777777" w:rsidTr="00242464">
        <w:tc>
          <w:tcPr>
            <w:tcW w:w="1526" w:type="dxa"/>
          </w:tcPr>
          <w:p w14:paraId="5F97A817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12.10 - 12.20</w:t>
            </w:r>
          </w:p>
        </w:tc>
        <w:tc>
          <w:tcPr>
            <w:tcW w:w="7911" w:type="dxa"/>
          </w:tcPr>
          <w:p w14:paraId="58186367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Dyskusja</w:t>
            </w:r>
          </w:p>
        </w:tc>
      </w:tr>
      <w:tr w:rsidR="002D57E3" w:rsidRPr="00FA6FFD" w14:paraId="66DBF16C" w14:textId="77777777" w:rsidTr="00242464">
        <w:tc>
          <w:tcPr>
            <w:tcW w:w="1526" w:type="dxa"/>
          </w:tcPr>
          <w:p w14:paraId="343B89F0" w14:textId="77777777" w:rsidR="002D57E3" w:rsidRPr="00FA6FF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</w:rPr>
              <w:t>12.20 - 13.50</w:t>
            </w:r>
          </w:p>
        </w:tc>
        <w:tc>
          <w:tcPr>
            <w:tcW w:w="7911" w:type="dxa"/>
          </w:tcPr>
          <w:p w14:paraId="6B2789BC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Sesja II</w:t>
            </w:r>
          </w:p>
        </w:tc>
      </w:tr>
      <w:tr w:rsidR="002D57E3" w:rsidRPr="00FA6FFD" w14:paraId="12E576AF" w14:textId="77777777" w:rsidTr="00242464">
        <w:tc>
          <w:tcPr>
            <w:tcW w:w="1526" w:type="dxa"/>
          </w:tcPr>
          <w:p w14:paraId="1EC9AD74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12.20-12.40</w:t>
            </w:r>
          </w:p>
        </w:tc>
        <w:tc>
          <w:tcPr>
            <w:tcW w:w="7911" w:type="dxa"/>
          </w:tcPr>
          <w:p w14:paraId="3A10003A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 xml:space="preserve">Żelazko Katarzyna, Kaczmarczyk Julia,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Wnętrzak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Małgorzata, Nowak Błażej,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Zielak-Steciwko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Anna: </w:t>
            </w:r>
            <w:r w:rsidRPr="00FA6FFD">
              <w:rPr>
                <w:rFonts w:ascii="Times New Roman" w:hAnsi="Times New Roman" w:cs="Times New Roman"/>
                <w:bCs/>
              </w:rPr>
              <w:t>WPŁYW WIEKU NA WYSTĘPOWANIE CIĄŻ BLIŹNIACZYCH U BYDŁA RASY HOLSZTYŃSKO-FRYZYJSKIEJ - BADANIA WSTĘPNE</w:t>
            </w:r>
          </w:p>
        </w:tc>
      </w:tr>
      <w:tr w:rsidR="002D57E3" w:rsidRPr="00FA6FFD" w14:paraId="78BD6367" w14:textId="77777777" w:rsidTr="00242464">
        <w:tc>
          <w:tcPr>
            <w:tcW w:w="1526" w:type="dxa"/>
          </w:tcPr>
          <w:p w14:paraId="0806C13D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12.40-13.00</w:t>
            </w:r>
          </w:p>
        </w:tc>
        <w:tc>
          <w:tcPr>
            <w:tcW w:w="7911" w:type="dxa"/>
          </w:tcPr>
          <w:p w14:paraId="062FF457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Salamończyk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Ewa, Guliński Piotr: </w:t>
            </w:r>
            <w:r w:rsidRPr="00FA6FFD">
              <w:rPr>
                <w:rFonts w:ascii="Times New Roman" w:hAnsi="Times New Roman" w:cs="Times New Roman"/>
                <w:bCs/>
              </w:rPr>
              <w:t xml:space="preserve">OCENA ZALEŻNOŚCI MIĘDZY </w:t>
            </w:r>
            <w:r>
              <w:rPr>
                <w:rFonts w:ascii="Times New Roman" w:hAnsi="Times New Roman" w:cs="Times New Roman"/>
                <w:bCs/>
              </w:rPr>
              <w:br/>
            </w:r>
            <w:r w:rsidRPr="00FA6FFD">
              <w:rPr>
                <w:rFonts w:ascii="Times New Roman" w:hAnsi="Times New Roman" w:cs="Times New Roman"/>
                <w:bCs/>
              </w:rPr>
              <w:t>100-DNIOWĄ LAKTACJĄ PIERWIASTEK A ICH WYDAJNOŚCIĄ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FA6FFD">
              <w:rPr>
                <w:rFonts w:ascii="Times New Roman" w:hAnsi="Times New Roman" w:cs="Times New Roman"/>
                <w:bCs/>
              </w:rPr>
              <w:t>PIERWSZEJ LAKTACJI STANDARDOWEJ</w:t>
            </w:r>
          </w:p>
        </w:tc>
      </w:tr>
      <w:tr w:rsidR="002D57E3" w:rsidRPr="00FA6FFD" w14:paraId="0C481F2C" w14:textId="77777777" w:rsidTr="00242464">
        <w:tc>
          <w:tcPr>
            <w:tcW w:w="1526" w:type="dxa"/>
          </w:tcPr>
          <w:p w14:paraId="149B504B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lastRenderedPageBreak/>
              <w:t>13.00-13.20</w:t>
            </w:r>
          </w:p>
        </w:tc>
        <w:tc>
          <w:tcPr>
            <w:tcW w:w="7911" w:type="dxa"/>
          </w:tcPr>
          <w:p w14:paraId="25641A0D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Sleboda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Laura, Zawieja Bogna, Grodkowski Grzegorz, Sakowski Tomasz,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Szwaczkowski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Tomasz: </w:t>
            </w:r>
            <w:r w:rsidRPr="00FA6FFD">
              <w:rPr>
                <w:rFonts w:ascii="Times New Roman" w:hAnsi="Times New Roman" w:cs="Times New Roman"/>
                <w:bCs/>
              </w:rPr>
              <w:t>BEHAWIOR KRÓW A TERMIN ICH WYCIELENIA</w:t>
            </w:r>
          </w:p>
        </w:tc>
      </w:tr>
      <w:tr w:rsidR="002D57E3" w:rsidRPr="00FA6FFD" w14:paraId="6F3FAF73" w14:textId="77777777" w:rsidTr="00242464">
        <w:tc>
          <w:tcPr>
            <w:tcW w:w="1526" w:type="dxa"/>
          </w:tcPr>
          <w:p w14:paraId="45E0822C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13.20-13.40</w:t>
            </w:r>
          </w:p>
        </w:tc>
        <w:tc>
          <w:tcPr>
            <w:tcW w:w="7911" w:type="dxa"/>
          </w:tcPr>
          <w:p w14:paraId="50EEABBF" w14:textId="77777777" w:rsidR="002D57E3" w:rsidRPr="00FA6FFD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A6FFD">
              <w:rPr>
                <w:rFonts w:ascii="Times New Roman" w:hAnsi="Times New Roman" w:cs="Times New Roman"/>
                <w:b/>
                <w:bCs/>
              </w:rPr>
              <w:t xml:space="preserve">Michałek Katarzyna,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Oberska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Patrycja, Grabowska Marta, Marynowska Marta, Murawski Maciej, </w:t>
            </w:r>
            <w:proofErr w:type="spellStart"/>
            <w:r w:rsidRPr="00FA6FFD">
              <w:rPr>
                <w:rFonts w:ascii="Times New Roman" w:hAnsi="Times New Roman" w:cs="Times New Roman"/>
                <w:b/>
                <w:bCs/>
              </w:rPr>
              <w:t>Gączarzewicz</w:t>
            </w:r>
            <w:proofErr w:type="spellEnd"/>
            <w:r w:rsidRPr="00FA6FFD">
              <w:rPr>
                <w:rFonts w:ascii="Times New Roman" w:hAnsi="Times New Roman" w:cs="Times New Roman"/>
                <w:b/>
                <w:bCs/>
              </w:rPr>
              <w:t xml:space="preserve"> Dariusz, Syczewski Andrzej: </w:t>
            </w:r>
            <w:r w:rsidRPr="00FA6FFD">
              <w:rPr>
                <w:rFonts w:ascii="Times New Roman" w:hAnsi="Times New Roman" w:cs="Times New Roman"/>
                <w:bCs/>
              </w:rPr>
              <w:t>DYSTRYBUCJA AKWAPORYN W UKŁADZIE ROZRODCZYM U SAMCÓW BYDŁA: OD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FA6FFD">
              <w:rPr>
                <w:rFonts w:ascii="Times New Roman" w:hAnsi="Times New Roman" w:cs="Times New Roman"/>
                <w:bCs/>
              </w:rPr>
              <w:t>CIELĘCIA DO BUHAJA ROZPŁODOWEGO (</w:t>
            </w:r>
            <w:r w:rsidRPr="00FA6FFD">
              <w:rPr>
                <w:rFonts w:ascii="Times New Roman" w:hAnsi="Times New Roman" w:cs="Times New Roman"/>
                <w:bCs/>
                <w:i/>
              </w:rPr>
              <w:t>BOS TAURUS</w:t>
            </w:r>
            <w:r w:rsidRPr="00FA6FFD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2D57E3" w:rsidRPr="00FA6FFD" w14:paraId="5F8FA3AA" w14:textId="77777777" w:rsidTr="00242464">
        <w:tc>
          <w:tcPr>
            <w:tcW w:w="1526" w:type="dxa"/>
          </w:tcPr>
          <w:p w14:paraId="793AD2A6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13.40-13.50</w:t>
            </w:r>
          </w:p>
        </w:tc>
        <w:tc>
          <w:tcPr>
            <w:tcW w:w="7911" w:type="dxa"/>
          </w:tcPr>
          <w:p w14:paraId="60B01E84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Dyskusja</w:t>
            </w:r>
          </w:p>
        </w:tc>
      </w:tr>
      <w:tr w:rsidR="002D57E3" w:rsidRPr="00FA6FFD" w14:paraId="114705FF" w14:textId="77777777" w:rsidTr="00242464">
        <w:tc>
          <w:tcPr>
            <w:tcW w:w="1526" w:type="dxa"/>
          </w:tcPr>
          <w:p w14:paraId="24869850" w14:textId="77777777" w:rsidR="002D57E3" w:rsidRPr="00D31DC2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DC2">
              <w:rPr>
                <w:rFonts w:ascii="Times New Roman" w:hAnsi="Times New Roman" w:cs="Times New Roman"/>
                <w:b/>
              </w:rPr>
              <w:t>13.50-14.20</w:t>
            </w:r>
          </w:p>
        </w:tc>
        <w:tc>
          <w:tcPr>
            <w:tcW w:w="7911" w:type="dxa"/>
          </w:tcPr>
          <w:p w14:paraId="5A8DE996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B60BC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49CA74AD" w14:textId="77777777" w:rsidTr="00242464">
        <w:tc>
          <w:tcPr>
            <w:tcW w:w="1526" w:type="dxa"/>
          </w:tcPr>
          <w:p w14:paraId="6CBDCDB1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911" w:type="dxa"/>
          </w:tcPr>
          <w:p w14:paraId="4888F922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Głowacz Krzysztof, Majchrzak Piotr,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Rochalski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Hubert, Świątek Marcin: </w:t>
            </w:r>
            <w:r w:rsidRPr="0054046B">
              <w:rPr>
                <w:rFonts w:ascii="Times New Roman" w:hAnsi="Times New Roman" w:cs="Times New Roman"/>
                <w:bCs/>
              </w:rPr>
              <w:t>WPŁYW WYBRANYCH CZYNNIKÓW NA EMISJĘ GAZÓW SZKODLIWYCH W HODOWLI BYDŁA MLECZNEGO</w:t>
            </w:r>
          </w:p>
        </w:tc>
      </w:tr>
      <w:tr w:rsidR="002D57E3" w:rsidRPr="0054046B" w14:paraId="12CAEC22" w14:textId="77777777" w:rsidTr="00242464">
        <w:tc>
          <w:tcPr>
            <w:tcW w:w="1526" w:type="dxa"/>
          </w:tcPr>
          <w:p w14:paraId="76EAFD31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911" w:type="dxa"/>
          </w:tcPr>
          <w:p w14:paraId="300033AB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Iwaszkiewicz Marta, Radzik-Rant Aurelia, Rant Witold, Czyż Katarzyna, Wyrostek Anna: </w:t>
            </w:r>
            <w:r w:rsidRPr="0054046B">
              <w:rPr>
                <w:rFonts w:ascii="Times New Roman" w:hAnsi="Times New Roman" w:cs="Times New Roman"/>
                <w:bCs/>
              </w:rPr>
              <w:t>WPŁYW INGERENCJI CZŁOWIEKA W BEHAWIOR MATECZNY NA PROFIL BIAŁEK SUROWICY KRWI W PIERWSZYCH 35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DNIACH ŻYCIA CIELĄT</w:t>
            </w:r>
          </w:p>
        </w:tc>
      </w:tr>
      <w:tr w:rsidR="002D57E3" w:rsidRPr="0054046B" w14:paraId="0AC7580A" w14:textId="77777777" w:rsidTr="00242464">
        <w:tc>
          <w:tcPr>
            <w:tcW w:w="1526" w:type="dxa"/>
          </w:tcPr>
          <w:p w14:paraId="0DD192FF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911" w:type="dxa"/>
          </w:tcPr>
          <w:p w14:paraId="3C00EE6B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Pecka-Kiełb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Pikhtirova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Alina,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Sowinski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Józef,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Zachwieja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Króliczewska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Bożena,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Zielak-Steciwko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Anna: </w:t>
            </w:r>
            <w:r w:rsidRPr="0054046B">
              <w:rPr>
                <w:rFonts w:ascii="Times New Roman" w:hAnsi="Times New Roman" w:cs="Times New Roman"/>
                <w:bCs/>
              </w:rPr>
              <w:t>ZRÓŻNICOWANIE POZIOMU SAPONIN W WYBRANYCH PASZACH</w:t>
            </w:r>
          </w:p>
        </w:tc>
      </w:tr>
      <w:tr w:rsidR="002D57E3" w:rsidRPr="0054046B" w14:paraId="51B35554" w14:textId="77777777" w:rsidTr="00242464">
        <w:tc>
          <w:tcPr>
            <w:tcW w:w="1526" w:type="dxa"/>
          </w:tcPr>
          <w:p w14:paraId="1C8930F5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11" w:type="dxa"/>
          </w:tcPr>
          <w:p w14:paraId="5627D8C1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Pecka-Kiełb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Zachwieja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Humienna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Zielak-Steciwko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Króliczewska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Bożena, Kaszuba Jowita, Adamski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Maciej: </w:t>
            </w:r>
            <w:r w:rsidRPr="0054046B">
              <w:rPr>
                <w:rFonts w:ascii="Times New Roman" w:hAnsi="Times New Roman" w:cs="Times New Roman"/>
                <w:bCs/>
              </w:rPr>
              <w:t>WPŁYW ZASTOSOWANIA SUSZONEGO WYWARU Z KUKURYDZY (DDGS) JAKO SUBSTYTUTU PASZ TRŚCIWYCH W OKRESIE ZASUSZENIA NA POZIOM WYBRANYCH JONÓW WE KRWI KRÓW</w:t>
            </w:r>
          </w:p>
        </w:tc>
      </w:tr>
      <w:tr w:rsidR="002D57E3" w:rsidRPr="0054046B" w14:paraId="7C31D0A0" w14:textId="77777777" w:rsidTr="00242464">
        <w:tc>
          <w:tcPr>
            <w:tcW w:w="1526" w:type="dxa"/>
          </w:tcPr>
          <w:p w14:paraId="67DD62F6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911" w:type="dxa"/>
          </w:tcPr>
          <w:p w14:paraId="332A6357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4807CE">
              <w:rPr>
                <w:rFonts w:ascii="Times New Roman" w:hAnsi="Times New Roman" w:cs="Times New Roman"/>
                <w:b/>
                <w:bCs/>
              </w:rPr>
              <w:t>Porowski Kamil, Socha Stanisław, Kołodziejczyk Dorota</w:t>
            </w:r>
            <w:r w:rsidRPr="004807CE">
              <w:rPr>
                <w:rFonts w:ascii="Times New Roman" w:hAnsi="Times New Roman" w:cs="Times New Roman"/>
                <w:bCs/>
              </w:rPr>
              <w:t>: ANALIZA POSTĘPU PRODUKCYJNEGO W ZAKRESIE WYDAJNOŚCI MLECZNEJ, W TYM WYDAJNOŚCI MLEKA, PROCENTU BIAŁKA I PROCENTU TŁUSZCZU I ICH WZAJEMNEJ RELACJI</w:t>
            </w:r>
          </w:p>
        </w:tc>
      </w:tr>
      <w:tr w:rsidR="002D57E3" w:rsidRPr="0054046B" w14:paraId="69BB6522" w14:textId="77777777" w:rsidTr="00242464">
        <w:tc>
          <w:tcPr>
            <w:tcW w:w="1526" w:type="dxa"/>
          </w:tcPr>
          <w:p w14:paraId="1E1D8A08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911" w:type="dxa"/>
          </w:tcPr>
          <w:p w14:paraId="6E450AC7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Salamończyk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Guliński Piotr: </w:t>
            </w:r>
            <w:r w:rsidRPr="0054046B">
              <w:rPr>
                <w:rFonts w:ascii="Times New Roman" w:hAnsi="Times New Roman" w:cs="Times New Roman"/>
                <w:bCs/>
              </w:rPr>
              <w:t>ZMIANY W ZAWARTOŚCI KAZEINY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MLEKU KRÓW W POSZCZEGÓLNYCH TRYMESTRACH LAKTACJI STANDARDOWEJ</w:t>
            </w:r>
          </w:p>
        </w:tc>
      </w:tr>
      <w:tr w:rsidR="002D57E3" w:rsidRPr="0054046B" w14:paraId="0AF7544C" w14:textId="77777777" w:rsidTr="00242464">
        <w:tc>
          <w:tcPr>
            <w:tcW w:w="1526" w:type="dxa"/>
          </w:tcPr>
          <w:p w14:paraId="5523B878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911" w:type="dxa"/>
          </w:tcPr>
          <w:p w14:paraId="5668BBBE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Sawicka-Zugaj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Wioletta, Grzybek Aleksandra,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Chabuz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Witold, Nowosielska Agnieszka: </w:t>
            </w:r>
            <w:r w:rsidRPr="0054046B">
              <w:rPr>
                <w:rFonts w:ascii="Times New Roman" w:hAnsi="Times New Roman" w:cs="Times New Roman"/>
                <w:bCs/>
              </w:rPr>
              <w:t>OBECNOŚĆ NIEDOBORU LEUKOCYTALNYCH CZĄSTECZEK ADHEZYJNYCH (BLAD) I NIEDOBORU SYNTETAZY MONOFOSFORANU URYDYNY (DUMS) U POLSKICH LOKALNYCH RAS BYDŁA</w:t>
            </w:r>
          </w:p>
        </w:tc>
      </w:tr>
      <w:tr w:rsidR="002D57E3" w:rsidRPr="0054046B" w14:paraId="08F23ECD" w14:textId="77777777" w:rsidTr="00242464">
        <w:tc>
          <w:tcPr>
            <w:tcW w:w="1526" w:type="dxa"/>
          </w:tcPr>
          <w:p w14:paraId="4D69AD24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911" w:type="dxa"/>
          </w:tcPr>
          <w:p w14:paraId="6A242D7F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Siatka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Dariusz,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Iwuchukwu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Godswill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ZWIĄZKI POKROJU KRÓW DOJONYCH AUTOMATYCZNIE Z WYBRANYMI CHARAKTERYSTYKAMI DOJU</w:t>
            </w:r>
          </w:p>
        </w:tc>
      </w:tr>
      <w:tr w:rsidR="002D57E3" w:rsidRPr="0054046B" w14:paraId="3D3DACD3" w14:textId="77777777" w:rsidTr="00242464">
        <w:tc>
          <w:tcPr>
            <w:tcW w:w="1526" w:type="dxa"/>
          </w:tcPr>
          <w:p w14:paraId="505FF3E5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911" w:type="dxa"/>
          </w:tcPr>
          <w:p w14:paraId="0C1C8597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Siatka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Dariusz, Pawłowski Jan,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Sitkowska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Beata: </w:t>
            </w:r>
            <w:r w:rsidRPr="0054046B">
              <w:rPr>
                <w:rFonts w:ascii="Times New Roman" w:hAnsi="Times New Roman" w:cs="Times New Roman"/>
                <w:bCs/>
              </w:rPr>
              <w:t>WPŁYW POKROJU WYMIENIA NA TEMPO PRZEPŁYWU MLEKA U KRÓW DOJONYCH AUTOMATYCZNIE</w:t>
            </w:r>
          </w:p>
        </w:tc>
      </w:tr>
      <w:tr w:rsidR="002D57E3" w:rsidRPr="0054046B" w14:paraId="3C6A328A" w14:textId="77777777" w:rsidTr="00242464">
        <w:tc>
          <w:tcPr>
            <w:tcW w:w="1526" w:type="dxa"/>
          </w:tcPr>
          <w:p w14:paraId="021BF29F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911" w:type="dxa"/>
          </w:tcPr>
          <w:p w14:paraId="05377AAF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Sitkowska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Beata, Kolenda Magdalena,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Dariusz, Nowosielska Agnieszka,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Gozdek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Marta: </w:t>
            </w:r>
            <w:r w:rsidRPr="0054046B">
              <w:rPr>
                <w:rFonts w:ascii="Times New Roman" w:hAnsi="Times New Roman" w:cs="Times New Roman"/>
                <w:bCs/>
              </w:rPr>
              <w:t>ZWIĄZEK MIĘDZY POLIMORFIZMEM SNP A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POKROJEM KRÓW</w:t>
            </w:r>
          </w:p>
        </w:tc>
      </w:tr>
      <w:tr w:rsidR="002D57E3" w:rsidRPr="0054046B" w14:paraId="2318683D" w14:textId="77777777" w:rsidTr="00242464">
        <w:tc>
          <w:tcPr>
            <w:tcW w:w="1526" w:type="dxa"/>
          </w:tcPr>
          <w:p w14:paraId="5121B3FC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7911" w:type="dxa"/>
          </w:tcPr>
          <w:p w14:paraId="1502AFA1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Sitkowska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Beata, Siatka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Ghiasi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Heydar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Dariusz, Ptak Ewa: </w:t>
            </w:r>
            <w:r w:rsidRPr="0054046B">
              <w:rPr>
                <w:rFonts w:ascii="Times New Roman" w:hAnsi="Times New Roman" w:cs="Times New Roman"/>
                <w:bCs/>
              </w:rPr>
              <w:t>SZACOWANIE PARAMETRÓW GENETYCZNYCH DLA WYBRANYCH CECH MLECZNOŚCI POSZCZEGÓLNYCH ĆWIARTEK WYMIENIA</w:t>
            </w:r>
          </w:p>
        </w:tc>
      </w:tr>
      <w:tr w:rsidR="002D57E3" w:rsidRPr="0054046B" w14:paraId="3FBE8A06" w14:textId="77777777" w:rsidTr="00242464">
        <w:tc>
          <w:tcPr>
            <w:tcW w:w="1526" w:type="dxa"/>
          </w:tcPr>
          <w:p w14:paraId="7A63C133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911" w:type="dxa"/>
          </w:tcPr>
          <w:p w14:paraId="5FF7C7F2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Socha Stanisław, Kruk Emilia, Kołodziejczyk Dorota: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ANALIZA CZYNNIKÓW WPŁYWAJĄCYCH NA PARAMETRY JAKOŚCIOWE I ILOŚCIOWE MLEKA </w:t>
            </w:r>
            <w:r w:rsidRPr="0054046B">
              <w:rPr>
                <w:rFonts w:ascii="Times New Roman" w:hAnsi="Times New Roman" w:cs="Times New Roman"/>
                <w:bCs/>
              </w:rPr>
              <w:lastRenderedPageBreak/>
              <w:t>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ZALEŻNOŚCI OD SYSTEMU UTRZYMANIA KRÓW W WYBRANYCH GOSPODARSTWACH</w:t>
            </w:r>
          </w:p>
        </w:tc>
      </w:tr>
      <w:tr w:rsidR="002D57E3" w:rsidRPr="0054046B" w14:paraId="722A2965" w14:textId="77777777" w:rsidTr="00242464">
        <w:tc>
          <w:tcPr>
            <w:tcW w:w="1526" w:type="dxa"/>
          </w:tcPr>
          <w:p w14:paraId="0BC1CC5E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13</w:t>
            </w:r>
          </w:p>
        </w:tc>
        <w:tc>
          <w:tcPr>
            <w:tcW w:w="7911" w:type="dxa"/>
          </w:tcPr>
          <w:p w14:paraId="24C9F0DE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Sosin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Chełmińska Agnieszka, Krawczyk Józefa, Polak Grażyna, Bobak Lucyna: </w:t>
            </w:r>
            <w:r w:rsidRPr="0054046B">
              <w:rPr>
                <w:rFonts w:ascii="Times New Roman" w:hAnsi="Times New Roman" w:cs="Times New Roman"/>
                <w:bCs/>
              </w:rPr>
              <w:t>DZIAŁANIA STRATEGICZNE I INSTYTUCJONALNE NA RZECZ OCHRONY ZASOBÓW GENETYCZNYCH ZWIERZĄT GOSPODARSKICH</w:t>
            </w:r>
          </w:p>
        </w:tc>
      </w:tr>
      <w:tr w:rsidR="002D57E3" w:rsidRPr="0054046B" w14:paraId="4ACD378B" w14:textId="77777777" w:rsidTr="00242464">
        <w:tc>
          <w:tcPr>
            <w:tcW w:w="1526" w:type="dxa"/>
          </w:tcPr>
          <w:p w14:paraId="56830319" w14:textId="77777777" w:rsidR="002D57E3" w:rsidRPr="005404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7911" w:type="dxa"/>
          </w:tcPr>
          <w:p w14:paraId="7B1AB636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Sosin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Ewa, Dziad Magdalena: </w:t>
            </w:r>
            <w:r w:rsidRPr="0054046B">
              <w:rPr>
                <w:rFonts w:ascii="Times New Roman" w:hAnsi="Times New Roman" w:cs="Times New Roman"/>
                <w:bCs/>
              </w:rPr>
              <w:t>REALIZACJ</w:t>
            </w:r>
            <w:r>
              <w:rPr>
                <w:rFonts w:ascii="Times New Roman" w:hAnsi="Times New Roman" w:cs="Times New Roman"/>
                <w:bCs/>
              </w:rPr>
              <w:t>A</w:t>
            </w:r>
            <w:r w:rsidRPr="0054046B">
              <w:rPr>
                <w:rFonts w:ascii="Times New Roman" w:hAnsi="Times New Roman" w:cs="Times New Roman"/>
                <w:bCs/>
              </w:rPr>
              <w:t xml:space="preserve"> PROGRAMU OCHRONY RASY POLSKIEJ CZERWONO-BIAŁEJ – W LATACH 2008-2024</w:t>
            </w:r>
          </w:p>
        </w:tc>
      </w:tr>
      <w:tr w:rsidR="002D57E3" w:rsidRPr="0054046B" w14:paraId="7AB96125" w14:textId="77777777" w:rsidTr="00242464">
        <w:tc>
          <w:tcPr>
            <w:tcW w:w="1526" w:type="dxa"/>
          </w:tcPr>
          <w:p w14:paraId="662AC128" w14:textId="77777777" w:rsidR="002D57E3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  <w:p w14:paraId="09956FB0" w14:textId="77777777" w:rsidR="00242464" w:rsidRPr="00242464" w:rsidRDefault="00242464" w:rsidP="00242464">
            <w:pPr>
              <w:rPr>
                <w:rFonts w:ascii="Times New Roman" w:hAnsi="Times New Roman" w:cs="Times New Roman"/>
              </w:rPr>
            </w:pPr>
          </w:p>
          <w:p w14:paraId="70CF1203" w14:textId="77777777" w:rsidR="00242464" w:rsidRDefault="00242464" w:rsidP="00242464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DD8A823" w14:textId="4C65352A" w:rsidR="00242464" w:rsidRPr="00242464" w:rsidRDefault="00242464" w:rsidP="0024246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464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7911" w:type="dxa"/>
          </w:tcPr>
          <w:p w14:paraId="07F84E98" w14:textId="77777777" w:rsidR="002D57E3" w:rsidRDefault="002D57E3" w:rsidP="00470923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Szymik Bartosz, Skrzyński Grzegorz, Wójcik Piotr: </w:t>
            </w:r>
            <w:r w:rsidRPr="0054046B">
              <w:rPr>
                <w:rFonts w:ascii="Times New Roman" w:hAnsi="Times New Roman" w:cs="Times New Roman"/>
                <w:bCs/>
              </w:rPr>
              <w:t>OCENA POUBOJOWA TUSZ POLSKIEJ POPULACJI BYDŁA RASY SIMENTALSKIEJ Z UWZGLĘDNIENIEM CECH MIĘSNYCH I RZEŹNYCH</w:t>
            </w:r>
          </w:p>
          <w:p w14:paraId="3BB71BFC" w14:textId="3303B8F0" w:rsidR="00242464" w:rsidRDefault="00242464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D39BE">
              <w:rPr>
                <w:rFonts w:ascii="Times New Roman" w:hAnsi="Times New Roman" w:cs="Times New Roman"/>
                <w:b/>
                <w:bCs/>
              </w:rPr>
              <w:t xml:space="preserve">Sobotka Wiesław, Miciński Jan, </w:t>
            </w:r>
            <w:proofErr w:type="spellStart"/>
            <w:r w:rsidRPr="00BD39BE">
              <w:rPr>
                <w:rFonts w:ascii="Times New Roman" w:hAnsi="Times New Roman" w:cs="Times New Roman"/>
                <w:b/>
                <w:bCs/>
              </w:rPr>
              <w:t>Pomaska</w:t>
            </w:r>
            <w:proofErr w:type="spellEnd"/>
            <w:r w:rsidRPr="00BD39BE">
              <w:rPr>
                <w:rFonts w:ascii="Times New Roman" w:hAnsi="Times New Roman" w:cs="Times New Roman"/>
                <w:b/>
                <w:bCs/>
              </w:rPr>
              <w:t xml:space="preserve"> Ewa: </w:t>
            </w:r>
            <w:r w:rsidRPr="00BD39BE">
              <w:rPr>
                <w:rFonts w:ascii="Times New Roman" w:hAnsi="Times New Roman" w:cs="Times New Roman"/>
                <w:bCs/>
              </w:rPr>
              <w:t>WPŁYW KISZONKI Z KUKURYDZY WYPRODUKOWANEJ W TECHNOLOGII TRADYCYJNEJ I SHREDLAGE NA WYDAJNOŚĆ I JAKOŚĆ MLEKA KRÓW</w:t>
            </w:r>
          </w:p>
        </w:tc>
      </w:tr>
      <w:tr w:rsidR="002D57E3" w:rsidRPr="0054046B" w14:paraId="235BB31F" w14:textId="77777777" w:rsidTr="00242464">
        <w:tc>
          <w:tcPr>
            <w:tcW w:w="1526" w:type="dxa"/>
          </w:tcPr>
          <w:p w14:paraId="34D0B709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14.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</w:t>
            </w: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 xml:space="preserve"> - 14.30</w:t>
            </w:r>
          </w:p>
        </w:tc>
        <w:tc>
          <w:tcPr>
            <w:tcW w:w="7911" w:type="dxa"/>
          </w:tcPr>
          <w:p w14:paraId="460AB201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Podsumowanie i zakończenie obrad</w:t>
            </w:r>
          </w:p>
        </w:tc>
      </w:tr>
    </w:tbl>
    <w:p w14:paraId="0FF36F2D" w14:textId="77777777" w:rsidR="002D57E3" w:rsidRPr="007F0C75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FCCCB2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Program Obrad </w:t>
      </w: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54046B">
        <w:rPr>
          <w:rFonts w:ascii="Times New Roman" w:hAnsi="Times New Roman" w:cs="Times New Roman"/>
          <w:b/>
          <w:bCs/>
          <w:sz w:val="32"/>
          <w:szCs w:val="32"/>
        </w:rPr>
        <w:t xml:space="preserve"> Chowu i Hodowli Drobiu</w:t>
      </w:r>
    </w:p>
    <w:p w14:paraId="654576BE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2F98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1B60BC">
        <w:rPr>
          <w:rFonts w:ascii="Times New Roman" w:hAnsi="Times New Roman" w:cs="Times New Roman"/>
          <w:bCs/>
          <w:i/>
          <w:sz w:val="28"/>
          <w:szCs w:val="28"/>
        </w:rPr>
        <w:t>ala 2.13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34E94C10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517D102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Prowadzące obrady</w:t>
      </w:r>
      <w:r w:rsidRPr="004E2036">
        <w:rPr>
          <w:rFonts w:ascii="Times New Roman" w:hAnsi="Times New Roman" w:cs="Times New Roman"/>
          <w:bCs/>
          <w:sz w:val="24"/>
          <w:szCs w:val="24"/>
        </w:rPr>
        <w:t>:</w:t>
      </w:r>
    </w:p>
    <w:p w14:paraId="2DBA39B5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4E2036">
        <w:rPr>
          <w:rFonts w:ascii="Times New Roman" w:hAnsi="Times New Roman" w:cs="Times New Roman"/>
          <w:bCs/>
          <w:sz w:val="24"/>
          <w:szCs w:val="24"/>
        </w:rPr>
        <w:t>Justyna Batkowska</w:t>
      </w:r>
    </w:p>
    <w:p w14:paraId="5C449185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4E2036">
        <w:rPr>
          <w:rFonts w:ascii="Times New Roman" w:hAnsi="Times New Roman" w:cs="Times New Roman"/>
          <w:bCs/>
          <w:sz w:val="24"/>
          <w:szCs w:val="24"/>
        </w:rPr>
        <w:t>Anna Wójcik</w:t>
      </w:r>
    </w:p>
    <w:p w14:paraId="4D8F8112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080"/>
      </w:tblGrid>
      <w:tr w:rsidR="002D57E3" w:rsidRPr="0054046B" w14:paraId="69DF959E" w14:textId="77777777" w:rsidTr="00470923">
        <w:tc>
          <w:tcPr>
            <w:tcW w:w="1413" w:type="dxa"/>
          </w:tcPr>
          <w:p w14:paraId="15575CA5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11.00 - 11.15</w:t>
            </w:r>
          </w:p>
        </w:tc>
        <w:tc>
          <w:tcPr>
            <w:tcW w:w="8080" w:type="dxa"/>
          </w:tcPr>
          <w:p w14:paraId="5389D5E5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Andres Krzysztof: </w:t>
            </w:r>
            <w:r w:rsidRPr="0054046B">
              <w:rPr>
                <w:rFonts w:ascii="Times New Roman" w:hAnsi="Times New Roman" w:cs="Times New Roman"/>
                <w:bCs/>
              </w:rPr>
              <w:t>RESTYTUCJA KACZKI KRAJOWEJ</w:t>
            </w:r>
          </w:p>
        </w:tc>
      </w:tr>
      <w:tr w:rsidR="002D57E3" w:rsidRPr="0054046B" w14:paraId="7DB151B5" w14:textId="77777777" w:rsidTr="00470923">
        <w:tc>
          <w:tcPr>
            <w:tcW w:w="1413" w:type="dxa"/>
          </w:tcPr>
          <w:p w14:paraId="417BD006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11.15 - 11.30</w:t>
            </w:r>
          </w:p>
        </w:tc>
        <w:tc>
          <w:tcPr>
            <w:tcW w:w="8080" w:type="dxa"/>
          </w:tcPr>
          <w:p w14:paraId="45E85929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Danko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Sofiia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Ischenko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Savelii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Wengerska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Karolina, Batkowska Justyna, Kasperek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Kornel, Drabik Kamil: </w:t>
            </w:r>
            <w:r w:rsidRPr="0054046B">
              <w:rPr>
                <w:rFonts w:ascii="Times New Roman" w:hAnsi="Times New Roman" w:cs="Times New Roman"/>
                <w:bCs/>
              </w:rPr>
              <w:t>SZACOWANIE WIEKU JAJ PRZEPIÓRCZYCH NA PODSTAWIE DYNAMIKI DZIENNYCH ZMIAN ICH JAKOŚCI</w:t>
            </w:r>
          </w:p>
        </w:tc>
      </w:tr>
      <w:tr w:rsidR="002D57E3" w:rsidRPr="0054046B" w14:paraId="4EF928AB" w14:textId="77777777" w:rsidTr="00470923">
        <w:tc>
          <w:tcPr>
            <w:tcW w:w="1413" w:type="dxa"/>
          </w:tcPr>
          <w:p w14:paraId="16988877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11.30 - 11.45</w:t>
            </w:r>
          </w:p>
        </w:tc>
        <w:tc>
          <w:tcPr>
            <w:tcW w:w="8080" w:type="dxa"/>
          </w:tcPr>
          <w:p w14:paraId="74B7EC82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Drabik Kamil, Blicharz Ewa, Denis Gabriela,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Cisłak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Marcelina, Batkowska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Justyna: </w:t>
            </w:r>
            <w:r w:rsidRPr="0054046B">
              <w:rPr>
                <w:rFonts w:ascii="Times New Roman" w:hAnsi="Times New Roman" w:cs="Times New Roman"/>
                <w:bCs/>
              </w:rPr>
              <w:t>BADANIA ZWIĄZKU MIĘDZY POZIOMEM STRESU A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WYNIKAMI SPORTOWYMI GOŁĘBI POCZTOWYCH</w:t>
            </w:r>
          </w:p>
        </w:tc>
      </w:tr>
      <w:tr w:rsidR="002D57E3" w:rsidRPr="0054046B" w14:paraId="40AAB64B" w14:textId="77777777" w:rsidTr="00470923">
        <w:tc>
          <w:tcPr>
            <w:tcW w:w="1413" w:type="dxa"/>
          </w:tcPr>
          <w:p w14:paraId="479A0242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11.45 - 12.00</w:t>
            </w:r>
          </w:p>
        </w:tc>
        <w:tc>
          <w:tcPr>
            <w:tcW w:w="8080" w:type="dxa"/>
          </w:tcPr>
          <w:p w14:paraId="7A558B85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Pawłowska Joanna,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Połtowicz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Katarzyna, Nowak Joanna, Małopolska Martyna,</w:t>
            </w:r>
          </w:p>
          <w:p w14:paraId="3ED65C96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Godyń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Dorota: </w:t>
            </w:r>
            <w:r w:rsidRPr="0054046B">
              <w:rPr>
                <w:rFonts w:ascii="Times New Roman" w:hAnsi="Times New Roman" w:cs="Times New Roman"/>
                <w:bCs/>
              </w:rPr>
              <w:t>DYNAMICZNA KONCEPCJA POZYTYWNEGO DOBROSTANU ZWIERZĄT W PRODUKCJI DROBIARSKIEJ: EUP AH&amp;W PROJECT</w:t>
            </w:r>
          </w:p>
        </w:tc>
      </w:tr>
      <w:tr w:rsidR="002D57E3" w:rsidRPr="0054046B" w14:paraId="47E26A2A" w14:textId="77777777" w:rsidTr="00470923">
        <w:tc>
          <w:tcPr>
            <w:tcW w:w="1413" w:type="dxa"/>
          </w:tcPr>
          <w:p w14:paraId="70201FE1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12.00 - 12.15</w:t>
            </w:r>
          </w:p>
        </w:tc>
        <w:tc>
          <w:tcPr>
            <w:tcW w:w="8080" w:type="dxa"/>
          </w:tcPr>
          <w:p w14:paraId="1B73E344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Pietrucha Roksana, Biesiada-Drzazga Barbara, Banaszewska Dorota: </w:t>
            </w:r>
            <w:r w:rsidRPr="0054046B">
              <w:rPr>
                <w:rFonts w:ascii="Times New Roman" w:hAnsi="Times New Roman" w:cs="Times New Roman"/>
                <w:bCs/>
              </w:rPr>
              <w:t>WPŁYW WIEKU KUR NA BEHAWIOR OKOŁOLĘGOWY PISKLĄT</w:t>
            </w:r>
          </w:p>
        </w:tc>
      </w:tr>
      <w:tr w:rsidR="002D57E3" w:rsidRPr="0054046B" w14:paraId="775D9C0C" w14:textId="77777777" w:rsidTr="00470923">
        <w:tc>
          <w:tcPr>
            <w:tcW w:w="1413" w:type="dxa"/>
          </w:tcPr>
          <w:p w14:paraId="540FAB84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12.15 - 12.30</w:t>
            </w:r>
          </w:p>
        </w:tc>
        <w:tc>
          <w:tcPr>
            <w:tcW w:w="8080" w:type="dxa"/>
          </w:tcPr>
          <w:p w14:paraId="7833D41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Próchniak Tomasz, Kasperek Kornel, Drabik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Ramankevich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Anastasiya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Wengerska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Karolina, Batkowska Justyna: </w:t>
            </w:r>
            <w:r w:rsidRPr="0054046B">
              <w:rPr>
                <w:rFonts w:ascii="Times New Roman" w:hAnsi="Times New Roman" w:cs="Times New Roman"/>
                <w:bCs/>
              </w:rPr>
              <w:t>RODY PRZEPIÓRKI JAPOŃSKIEJ (</w:t>
            </w:r>
            <w:r w:rsidRPr="00E16724">
              <w:rPr>
                <w:rFonts w:ascii="Times New Roman" w:hAnsi="Times New Roman" w:cs="Times New Roman"/>
                <w:bCs/>
                <w:i/>
              </w:rPr>
              <w:t>COTURNIX JAPONICA</w:t>
            </w:r>
            <w:r w:rsidRPr="0054046B">
              <w:rPr>
                <w:rFonts w:ascii="Times New Roman" w:hAnsi="Times New Roman" w:cs="Times New Roman"/>
                <w:bCs/>
              </w:rPr>
              <w:t>) OBJĘTE ZADANIEM NA RZECZ POSTĘPU BIOLOGICZNEGO W PRODUKCJI ZWIERZĘCEJ</w:t>
            </w:r>
          </w:p>
        </w:tc>
      </w:tr>
      <w:tr w:rsidR="002D57E3" w:rsidRPr="0054046B" w14:paraId="4A224E80" w14:textId="77777777" w:rsidTr="00470923">
        <w:tc>
          <w:tcPr>
            <w:tcW w:w="1413" w:type="dxa"/>
          </w:tcPr>
          <w:p w14:paraId="5D38830D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12.30 - 13.00</w:t>
            </w:r>
          </w:p>
        </w:tc>
        <w:tc>
          <w:tcPr>
            <w:tcW w:w="8080" w:type="dxa"/>
          </w:tcPr>
          <w:p w14:paraId="5C086BF4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Wybory do Zarządu Sekcji, sprawy organizacyjne</w:t>
            </w:r>
          </w:p>
        </w:tc>
      </w:tr>
      <w:tr w:rsidR="002D57E3" w:rsidRPr="0054046B" w14:paraId="439AC097" w14:textId="77777777" w:rsidTr="00470923">
        <w:tc>
          <w:tcPr>
            <w:tcW w:w="1413" w:type="dxa"/>
          </w:tcPr>
          <w:p w14:paraId="212A5CB1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13.00 - 13.30</w:t>
            </w:r>
          </w:p>
        </w:tc>
        <w:tc>
          <w:tcPr>
            <w:tcW w:w="8080" w:type="dxa"/>
          </w:tcPr>
          <w:p w14:paraId="7132C41F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Przerwa kawowa</w:t>
            </w:r>
          </w:p>
        </w:tc>
      </w:tr>
      <w:tr w:rsidR="002D57E3" w:rsidRPr="0054046B" w14:paraId="1A7BD980" w14:textId="77777777" w:rsidTr="00470923">
        <w:tc>
          <w:tcPr>
            <w:tcW w:w="1413" w:type="dxa"/>
          </w:tcPr>
          <w:p w14:paraId="22DB26EA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0" w:type="dxa"/>
          </w:tcPr>
          <w:p w14:paraId="4C70B27A" w14:textId="77777777" w:rsidR="002D57E3" w:rsidRPr="001B60BC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1B60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B60BC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0EF3047F" w14:textId="77777777" w:rsidTr="00470923">
        <w:tc>
          <w:tcPr>
            <w:tcW w:w="1413" w:type="dxa"/>
          </w:tcPr>
          <w:p w14:paraId="1C53BB8D" w14:textId="77777777" w:rsidR="002D57E3" w:rsidRPr="00571B9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080" w:type="dxa"/>
          </w:tcPr>
          <w:p w14:paraId="534EBE9A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Batkowska Justyna, Chodkowska Karolina, Drabik Kamil, Karwowska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Wengerska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Karolina, Iwiński Hubert, Różański Henryk: </w:t>
            </w:r>
            <w:r w:rsidRPr="0054046B">
              <w:rPr>
                <w:rFonts w:ascii="Times New Roman" w:hAnsi="Times New Roman" w:cs="Times New Roman"/>
                <w:bCs/>
              </w:rPr>
              <w:t>WYNIKI PRODUKCYJNE ORAZ JAKOŚĆ MIĘSA POZYSKANE OD KURCZĄT SUPLEMENTOWANYCH PREPARATEM FITOBIOTYCZNYM</w:t>
            </w:r>
          </w:p>
        </w:tc>
      </w:tr>
      <w:tr w:rsidR="002D57E3" w:rsidRPr="0054046B" w14:paraId="2985E3BF" w14:textId="77777777" w:rsidTr="00470923">
        <w:tc>
          <w:tcPr>
            <w:tcW w:w="1413" w:type="dxa"/>
          </w:tcPr>
          <w:p w14:paraId="1C003ADB" w14:textId="77777777" w:rsidR="002D57E3" w:rsidRPr="00571B9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080" w:type="dxa"/>
          </w:tcPr>
          <w:p w14:paraId="4FDE984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Herosimczyk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Agnieszka,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Ożgo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Lepczyński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Adam, Marynowska Marta, Barszcz Marcin, Banaszak Mirosław, Biesek Jakub,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Dunisławska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Aleksandra,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Pomastowski</w:t>
            </w:r>
            <w:proofErr w:type="spellEnd"/>
            <w: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Paweł: </w:t>
            </w:r>
            <w:r w:rsidRPr="0054046B">
              <w:rPr>
                <w:rFonts w:ascii="Times New Roman" w:hAnsi="Times New Roman" w:cs="Times New Roman"/>
                <w:bCs/>
              </w:rPr>
              <w:t>WPŁYW SUPLEM</w:t>
            </w:r>
            <w:r>
              <w:rPr>
                <w:rFonts w:ascii="Times New Roman" w:hAnsi="Times New Roman" w:cs="Times New Roman"/>
                <w:bCs/>
              </w:rPr>
              <w:t>E</w:t>
            </w:r>
            <w:r w:rsidRPr="0054046B">
              <w:rPr>
                <w:rFonts w:ascii="Times New Roman" w:hAnsi="Times New Roman" w:cs="Times New Roman"/>
                <w:bCs/>
              </w:rPr>
              <w:t xml:space="preserve">NTACJI PASZY ZEOLITEM NA ZMIANY </w:t>
            </w:r>
            <w:r w:rsidRPr="0054046B">
              <w:rPr>
                <w:rFonts w:ascii="Times New Roman" w:hAnsi="Times New Roman" w:cs="Times New Roman"/>
                <w:bCs/>
              </w:rPr>
              <w:lastRenderedPageBreak/>
              <w:t>PROFILU BIA</w:t>
            </w:r>
            <w:r>
              <w:rPr>
                <w:rFonts w:ascii="Times New Roman" w:hAnsi="Times New Roman" w:cs="Times New Roman"/>
                <w:bCs/>
              </w:rPr>
              <w:t>Ł</w:t>
            </w:r>
            <w:r w:rsidRPr="0054046B">
              <w:rPr>
                <w:rFonts w:ascii="Times New Roman" w:hAnsi="Times New Roman" w:cs="Times New Roman"/>
                <w:bCs/>
              </w:rPr>
              <w:t>KOWEGO ŚLUZÓWKI JELITA ŚLEPEGO KACZEK CHERRY VALEY</w:t>
            </w:r>
          </w:p>
        </w:tc>
      </w:tr>
      <w:tr w:rsidR="002D57E3" w:rsidRPr="0054046B" w14:paraId="12208952" w14:textId="77777777" w:rsidTr="00470923">
        <w:tc>
          <w:tcPr>
            <w:tcW w:w="1413" w:type="dxa"/>
          </w:tcPr>
          <w:p w14:paraId="107ED016" w14:textId="77777777" w:rsidR="002D57E3" w:rsidRPr="00571B9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3</w:t>
            </w:r>
          </w:p>
        </w:tc>
        <w:tc>
          <w:tcPr>
            <w:tcW w:w="8080" w:type="dxa"/>
          </w:tcPr>
          <w:p w14:paraId="6C018A38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Podgajna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Aleksandra, Milczarek Anna: </w:t>
            </w:r>
            <w:r w:rsidRPr="0054046B">
              <w:rPr>
                <w:rFonts w:ascii="Times New Roman" w:hAnsi="Times New Roman" w:cs="Times New Roman"/>
                <w:bCs/>
              </w:rPr>
              <w:t>WPŁYW SYSTEMU ODCHOWU KURCZĄT NA JAKOŚĆ DOBROSTANU</w:t>
            </w:r>
          </w:p>
        </w:tc>
      </w:tr>
    </w:tbl>
    <w:p w14:paraId="0540D5C0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54DAC1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Praktyki Hodowlanej</w:t>
      </w:r>
    </w:p>
    <w:p w14:paraId="0958D3D7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2F98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744553">
        <w:rPr>
          <w:rFonts w:ascii="Times New Roman" w:hAnsi="Times New Roman" w:cs="Times New Roman"/>
          <w:bCs/>
          <w:i/>
          <w:sz w:val="28"/>
          <w:szCs w:val="28"/>
        </w:rPr>
        <w:t>ala 2.13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2FC39BA6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70026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  <w:r w:rsidRPr="004E2036">
        <w:rPr>
          <w:rFonts w:ascii="Times New Roman" w:hAnsi="Times New Roman" w:cs="Times New Roman"/>
          <w:bCs/>
          <w:sz w:val="24"/>
          <w:szCs w:val="24"/>
        </w:rPr>
        <w:t>:</w:t>
      </w:r>
    </w:p>
    <w:p w14:paraId="1F0DB1A2" w14:textId="77777777" w:rsidR="002D57E3" w:rsidRPr="0054046B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4E2036">
        <w:rPr>
          <w:rFonts w:ascii="Times New Roman" w:hAnsi="Times New Roman" w:cs="Times New Roman"/>
          <w:bCs/>
          <w:sz w:val="24"/>
          <w:szCs w:val="24"/>
        </w:rPr>
        <w:t>Anna Wójcik</w:t>
      </w:r>
    </w:p>
    <w:p w14:paraId="6B646931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080"/>
      </w:tblGrid>
      <w:tr w:rsidR="002D57E3" w:rsidRPr="0054046B" w14:paraId="53DB9BA2" w14:textId="77777777" w:rsidTr="00470923">
        <w:tc>
          <w:tcPr>
            <w:tcW w:w="1413" w:type="dxa"/>
          </w:tcPr>
          <w:p w14:paraId="062478BC" w14:textId="77777777" w:rsidR="002D57E3" w:rsidRPr="007E466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13.30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 13.45</w:t>
            </w:r>
          </w:p>
        </w:tc>
        <w:tc>
          <w:tcPr>
            <w:tcW w:w="8080" w:type="dxa"/>
          </w:tcPr>
          <w:p w14:paraId="4038888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Bąkowska 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Ciba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Laura, Juszczak-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Czasnojć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Marta, Pilarczyk Bogumiła, Tomza</w:t>
            </w:r>
            <w:r>
              <w:rPr>
                <w:rFonts w:ascii="Times New Roman" w:hAnsi="Times New Roman" w:cs="Times New Roman"/>
                <w:b/>
                <w:bCs/>
              </w:rPr>
              <w:t> -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Marciniak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Agnieszka, Udała Jan: </w:t>
            </w:r>
            <w:r w:rsidRPr="0054046B">
              <w:rPr>
                <w:rFonts w:ascii="Times New Roman" w:hAnsi="Times New Roman" w:cs="Times New Roman"/>
                <w:bCs/>
              </w:rPr>
              <w:t>PARAZYTOFAUNA PRZEWODU POKARMOWEGO KONI W ZALEŻNOŚCI OD SYSTEMU UTRZYMANIA</w:t>
            </w:r>
          </w:p>
        </w:tc>
      </w:tr>
      <w:tr w:rsidR="002D57E3" w:rsidRPr="0054046B" w14:paraId="7F1B33FF" w14:textId="77777777" w:rsidTr="00470923">
        <w:tc>
          <w:tcPr>
            <w:tcW w:w="1413" w:type="dxa"/>
          </w:tcPr>
          <w:p w14:paraId="2AEE6CD8" w14:textId="77777777" w:rsidR="002D57E3" w:rsidRPr="007E466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13.45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 14.00</w:t>
            </w:r>
          </w:p>
        </w:tc>
        <w:tc>
          <w:tcPr>
            <w:tcW w:w="8080" w:type="dxa"/>
          </w:tcPr>
          <w:p w14:paraId="17D26FE4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Gajewska Marta, Gałka Norbert, Świderek Wiesław: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WYKORZYSTANIE MYSZARNI JAKO OBIEKTU DYDAKTYCZNEGO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4046B">
              <w:rPr>
                <w:rFonts w:ascii="Times New Roman" w:hAnsi="Times New Roman" w:cs="Times New Roman"/>
                <w:bCs/>
              </w:rPr>
              <w:t xml:space="preserve"> PODEJŚCIE PRAKTYCZNE</w:t>
            </w:r>
          </w:p>
        </w:tc>
      </w:tr>
      <w:tr w:rsidR="002D57E3" w:rsidRPr="0054046B" w14:paraId="5245292A" w14:textId="77777777" w:rsidTr="00470923">
        <w:tc>
          <w:tcPr>
            <w:tcW w:w="1413" w:type="dxa"/>
          </w:tcPr>
          <w:p w14:paraId="51A6CA5A" w14:textId="77777777" w:rsidR="002D57E3" w:rsidRPr="007E466D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14.00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7E466D">
              <w:rPr>
                <w:rFonts w:ascii="Times New Roman" w:hAnsi="Times New Roman" w:cs="Times New Roman"/>
                <w:b/>
                <w:color w:val="000000" w:themeColor="text1"/>
              </w:rPr>
              <w:t xml:space="preserve"> 14.15</w:t>
            </w:r>
          </w:p>
        </w:tc>
        <w:tc>
          <w:tcPr>
            <w:tcW w:w="8080" w:type="dxa"/>
          </w:tcPr>
          <w:p w14:paraId="06ADBD55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Nawrotek Paweł: </w:t>
            </w:r>
            <w:r w:rsidRPr="0054046B">
              <w:rPr>
                <w:rFonts w:ascii="Times New Roman" w:hAnsi="Times New Roman" w:cs="Times New Roman"/>
                <w:bCs/>
              </w:rPr>
              <w:t>FAGOTERAPIA I TRANSFER WIROMU KAŁOWEGO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PRAKTYCE HODOWLANEJ: CELOWANA ELIMINACJA PATOGENÓW BAKTERYJNYCH ORAZ POPRAWA DOBROSTANU ZWIERZĄT</w:t>
            </w:r>
          </w:p>
        </w:tc>
      </w:tr>
      <w:tr w:rsidR="002D57E3" w:rsidRPr="0054046B" w14:paraId="4F3CED29" w14:textId="77777777" w:rsidTr="00470923">
        <w:tc>
          <w:tcPr>
            <w:tcW w:w="1413" w:type="dxa"/>
          </w:tcPr>
          <w:p w14:paraId="42490E71" w14:textId="77777777" w:rsidR="002D57E3" w:rsidRPr="00B649E6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49E6">
              <w:rPr>
                <w:rFonts w:ascii="Times New Roman" w:hAnsi="Times New Roman" w:cs="Times New Roman"/>
                <w:b/>
                <w:color w:val="000000" w:themeColor="text1"/>
              </w:rPr>
              <w:t>14.15 - 14.30</w:t>
            </w:r>
          </w:p>
        </w:tc>
        <w:tc>
          <w:tcPr>
            <w:tcW w:w="8080" w:type="dxa"/>
          </w:tcPr>
          <w:p w14:paraId="07BBEB42" w14:textId="77777777" w:rsidR="002D57E3" w:rsidRPr="008A53F3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Podsumowanie i zakończenie obrad</w:t>
            </w:r>
          </w:p>
        </w:tc>
      </w:tr>
    </w:tbl>
    <w:p w14:paraId="6F6321D9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166782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Koni</w:t>
      </w:r>
    </w:p>
    <w:p w14:paraId="7B8DD2CB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2F98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1B60BC">
        <w:rPr>
          <w:rFonts w:ascii="Times New Roman" w:hAnsi="Times New Roman" w:cs="Times New Roman"/>
          <w:bCs/>
          <w:i/>
          <w:sz w:val="28"/>
          <w:szCs w:val="28"/>
        </w:rPr>
        <w:t>ala 2.14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0ADCBD85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15F4FE3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508896A0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4E2036">
        <w:rPr>
          <w:rFonts w:ascii="Times New Roman" w:hAnsi="Times New Roman" w:cs="Times New Roman"/>
          <w:bCs/>
          <w:sz w:val="24"/>
          <w:szCs w:val="24"/>
        </w:rPr>
        <w:t xml:space="preserve">r </w:t>
      </w:r>
      <w:r>
        <w:rPr>
          <w:rFonts w:ascii="Times New Roman" w:hAnsi="Times New Roman" w:cs="Times New Roman"/>
          <w:bCs/>
          <w:sz w:val="24"/>
          <w:szCs w:val="24"/>
        </w:rPr>
        <w:t>inż</w:t>
      </w:r>
      <w:r w:rsidRPr="004E2036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Agata Anna Danielewicz </w:t>
      </w:r>
    </w:p>
    <w:p w14:paraId="230745D4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7563"/>
      </w:tblGrid>
      <w:tr w:rsidR="002D57E3" w:rsidRPr="0054046B" w14:paraId="49A50C93" w14:textId="77777777" w:rsidTr="00470923">
        <w:tc>
          <w:tcPr>
            <w:tcW w:w="1555" w:type="dxa"/>
          </w:tcPr>
          <w:p w14:paraId="690E975A" w14:textId="77777777" w:rsidR="002D57E3" w:rsidRPr="00213ED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11.00 - 11.15</w:t>
            </w:r>
          </w:p>
        </w:tc>
        <w:tc>
          <w:tcPr>
            <w:tcW w:w="7938" w:type="dxa"/>
          </w:tcPr>
          <w:p w14:paraId="6FD14084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eastAsia="Times New Roman" w:hAnsi="Times New Roman" w:cs="Times New Roman"/>
                <w:b/>
                <w:bCs/>
              </w:rPr>
              <w:t>Andruszkiewicz Julia, Borowska Alicja:</w:t>
            </w:r>
            <w:r w:rsidRPr="0054046B">
              <w:rPr>
                <w:rFonts w:ascii="Times New Roman" w:eastAsia="Times New Roman" w:hAnsi="Times New Roman" w:cs="Times New Roman"/>
                <w:bCs/>
                <w:caps/>
              </w:rPr>
              <w:t xml:space="preserve"> ANALIZA zależności między cechami ocenianymi podczas KWALIFIKACJI ORAZ POLOWYCH wierzchowych PRÓB DZIELNOŚCI OGIERÓW PÓŁKRWI</w:t>
            </w:r>
          </w:p>
        </w:tc>
      </w:tr>
      <w:tr w:rsidR="002D57E3" w:rsidRPr="0054046B" w14:paraId="6CE0F420" w14:textId="77777777" w:rsidTr="00470923">
        <w:tc>
          <w:tcPr>
            <w:tcW w:w="1555" w:type="dxa"/>
            <w:vAlign w:val="center"/>
          </w:tcPr>
          <w:p w14:paraId="5BE050B9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11.15 - 11.30</w:t>
            </w:r>
          </w:p>
        </w:tc>
        <w:tc>
          <w:tcPr>
            <w:tcW w:w="7938" w:type="dxa"/>
          </w:tcPr>
          <w:p w14:paraId="4785A392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Janczarek Iwona, Kurnik Julia, Łuszczyński Jarosław,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Barłowska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Joanna:</w:t>
            </w:r>
            <w:r w:rsidRPr="0054046B">
              <w:rPr>
                <w:rFonts w:ascii="Times New Roman" w:hAnsi="Times New Roman" w:cs="Times New Roman"/>
                <w:caps/>
              </w:rPr>
              <w:t xml:space="preserve"> Izolacja socjalna koni a wsparcie ze strony człowieka</w:t>
            </w:r>
          </w:p>
        </w:tc>
      </w:tr>
      <w:tr w:rsidR="002D57E3" w:rsidRPr="0054046B" w14:paraId="7EEE2313" w14:textId="77777777" w:rsidTr="00470923">
        <w:trPr>
          <w:trHeight w:val="321"/>
        </w:trPr>
        <w:tc>
          <w:tcPr>
            <w:tcW w:w="1555" w:type="dxa"/>
            <w:vAlign w:val="center"/>
          </w:tcPr>
          <w:p w14:paraId="0D025289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11.30 - 11.45</w:t>
            </w:r>
          </w:p>
        </w:tc>
        <w:tc>
          <w:tcPr>
            <w:tcW w:w="7938" w:type="dxa"/>
          </w:tcPr>
          <w:p w14:paraId="2D24FC41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Jastrzębska Ewa, Dawid Martyna, Pawłowska Aleksandra: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ODWRAŻLIWIANIE MŁODYCH KONI NA WYBRANE BODŹCE</w:t>
            </w:r>
          </w:p>
        </w:tc>
      </w:tr>
      <w:tr w:rsidR="002D57E3" w:rsidRPr="0054046B" w14:paraId="74A7DBB8" w14:textId="77777777" w:rsidTr="00470923">
        <w:trPr>
          <w:trHeight w:val="268"/>
        </w:trPr>
        <w:tc>
          <w:tcPr>
            <w:tcW w:w="1555" w:type="dxa"/>
            <w:vAlign w:val="center"/>
          </w:tcPr>
          <w:p w14:paraId="10C48B76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11.45 - 12.00</w:t>
            </w:r>
          </w:p>
        </w:tc>
        <w:tc>
          <w:tcPr>
            <w:tcW w:w="7938" w:type="dxa"/>
          </w:tcPr>
          <w:p w14:paraId="5F26F592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Tomczyk-Wrona Iwona: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OCHRONA ZASOBÓW GENETYCZNYCH KONI RODZIMYCH RAS PRYMITYWNYCH W POLSCE</w:t>
            </w:r>
          </w:p>
        </w:tc>
      </w:tr>
      <w:tr w:rsidR="002D57E3" w:rsidRPr="0054046B" w14:paraId="0862B50B" w14:textId="77777777" w:rsidTr="00470923">
        <w:tc>
          <w:tcPr>
            <w:tcW w:w="1555" w:type="dxa"/>
            <w:vAlign w:val="center"/>
          </w:tcPr>
          <w:p w14:paraId="66A52172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12.00 - 12.15</w:t>
            </w:r>
          </w:p>
        </w:tc>
        <w:tc>
          <w:tcPr>
            <w:tcW w:w="7938" w:type="dxa"/>
          </w:tcPr>
          <w:p w14:paraId="6800F923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4D2FE2">
              <w:rPr>
                <w:rFonts w:ascii="Times New Roman" w:hAnsi="Times New Roman" w:cs="Times New Roman"/>
                <w:b/>
                <w:bCs/>
              </w:rPr>
              <w:t>Cuper Katarzyna, Danielewicz Agata Anna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4D2FE2">
              <w:rPr>
                <w:rFonts w:ascii="Times New Roman" w:hAnsi="Times New Roman" w:cs="Times New Roman"/>
                <w:bCs/>
              </w:rPr>
              <w:t>ZMIANA OBRAZU RTG ZĘBÓW SIECZNYCH KONI NA PRZESTRZENI LAT</w:t>
            </w:r>
          </w:p>
        </w:tc>
      </w:tr>
      <w:tr w:rsidR="002D57E3" w:rsidRPr="0054046B" w14:paraId="1CD40A3C" w14:textId="77777777" w:rsidTr="00470923">
        <w:tc>
          <w:tcPr>
            <w:tcW w:w="1555" w:type="dxa"/>
            <w:vAlign w:val="center"/>
          </w:tcPr>
          <w:p w14:paraId="4DC82E1A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12.15 - 12.30</w:t>
            </w:r>
          </w:p>
        </w:tc>
        <w:tc>
          <w:tcPr>
            <w:tcW w:w="7938" w:type="dxa"/>
          </w:tcPr>
          <w:p w14:paraId="139D83C0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Pawłowska Aleksandra, Jastrzębska Ewa, Lipka Maryla: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JAK ZADBAĆ O</w:t>
            </w:r>
            <w:r>
              <w:rPr>
                <w:rFonts w:ascii="Times New Roman" w:hAnsi="Times New Roman" w:cs="Times New Roman"/>
                <w:bCs/>
                <w:caps/>
                <w:szCs w:val="20"/>
              </w:rPr>
              <w:t> 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>RELAKSACJĘ KONI PODCZAS ICH UŻYTKOWANIA</w:t>
            </w:r>
          </w:p>
        </w:tc>
      </w:tr>
      <w:tr w:rsidR="002D57E3" w:rsidRPr="0054046B" w14:paraId="22F3CC84" w14:textId="77777777" w:rsidTr="00470923">
        <w:tc>
          <w:tcPr>
            <w:tcW w:w="1555" w:type="dxa"/>
            <w:vAlign w:val="center"/>
          </w:tcPr>
          <w:p w14:paraId="0D995D17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>12.30 - 13.00</w:t>
            </w:r>
          </w:p>
        </w:tc>
        <w:tc>
          <w:tcPr>
            <w:tcW w:w="7938" w:type="dxa"/>
          </w:tcPr>
          <w:p w14:paraId="4F950529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Dyskusja</w:t>
            </w:r>
          </w:p>
        </w:tc>
      </w:tr>
      <w:tr w:rsidR="002D57E3" w:rsidRPr="0054046B" w14:paraId="795DB1B3" w14:textId="77777777" w:rsidTr="00470923">
        <w:tc>
          <w:tcPr>
            <w:tcW w:w="1555" w:type="dxa"/>
            <w:vAlign w:val="center"/>
          </w:tcPr>
          <w:p w14:paraId="7DF99687" w14:textId="77777777" w:rsidR="002D57E3" w:rsidRPr="00213ED4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 xml:space="preserve">13.00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213ED4">
              <w:rPr>
                <w:rFonts w:ascii="Times New Roman" w:hAnsi="Times New Roman" w:cs="Times New Roman"/>
                <w:b/>
                <w:color w:val="000000" w:themeColor="text1"/>
              </w:rPr>
              <w:t xml:space="preserve"> 13.30</w:t>
            </w:r>
          </w:p>
        </w:tc>
        <w:tc>
          <w:tcPr>
            <w:tcW w:w="7938" w:type="dxa"/>
            <w:vAlign w:val="center"/>
          </w:tcPr>
          <w:p w14:paraId="6B10AA2F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0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Wybory do Zarządu Sekcji, sprawy organizacyjne</w:t>
            </w:r>
          </w:p>
        </w:tc>
      </w:tr>
      <w:tr w:rsidR="002D57E3" w:rsidRPr="0054046B" w14:paraId="337CB522" w14:textId="77777777" w:rsidTr="00470923">
        <w:tc>
          <w:tcPr>
            <w:tcW w:w="1555" w:type="dxa"/>
          </w:tcPr>
          <w:p w14:paraId="1A771E22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13.30 - 14.00</w:t>
            </w:r>
          </w:p>
        </w:tc>
        <w:tc>
          <w:tcPr>
            <w:tcW w:w="7938" w:type="dxa"/>
            <w:vAlign w:val="center"/>
          </w:tcPr>
          <w:p w14:paraId="66CBCCCD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Przerwa kawowa</w:t>
            </w:r>
          </w:p>
        </w:tc>
      </w:tr>
      <w:tr w:rsidR="002D57E3" w:rsidRPr="0054046B" w14:paraId="57DBA59D" w14:textId="77777777" w:rsidTr="00470923">
        <w:tc>
          <w:tcPr>
            <w:tcW w:w="1555" w:type="dxa"/>
          </w:tcPr>
          <w:p w14:paraId="523D98F7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14.00 - 14.20</w:t>
            </w:r>
          </w:p>
        </w:tc>
        <w:tc>
          <w:tcPr>
            <w:tcW w:w="7938" w:type="dxa"/>
          </w:tcPr>
          <w:p w14:paraId="20221DBD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(e-postery)</w:t>
            </w:r>
          </w:p>
        </w:tc>
      </w:tr>
      <w:tr w:rsidR="002D57E3" w:rsidRPr="0054046B" w14:paraId="10915C1E" w14:textId="77777777" w:rsidTr="00470923">
        <w:tc>
          <w:tcPr>
            <w:tcW w:w="1555" w:type="dxa"/>
          </w:tcPr>
          <w:p w14:paraId="206D5C97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lastRenderedPageBreak/>
              <w:t>1</w:t>
            </w:r>
          </w:p>
        </w:tc>
        <w:tc>
          <w:tcPr>
            <w:tcW w:w="7938" w:type="dxa"/>
          </w:tcPr>
          <w:p w14:paraId="1E85DD8E" w14:textId="77777777" w:rsidR="002D57E3" w:rsidRPr="0054046B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  <w:szCs w:val="20"/>
              </w:rPr>
              <w:t xml:space="preserve">Andruszkiewicz Julia, Borowska Alicja: 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>ANALIZA WPŁYWU WYBRANYCH CZYNNIKÓW NA WYNIKI KWALIFIKACJI ORAZ POLOWYCH PRÓB DZIELNOŚCI OGIERÓW PÓŁKRWI</w:t>
            </w:r>
          </w:p>
        </w:tc>
      </w:tr>
      <w:tr w:rsidR="002D57E3" w:rsidRPr="0054046B" w14:paraId="2210A101" w14:textId="77777777" w:rsidTr="00470923">
        <w:tc>
          <w:tcPr>
            <w:tcW w:w="1555" w:type="dxa"/>
          </w:tcPr>
          <w:p w14:paraId="3387A1F9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2</w:t>
            </w:r>
          </w:p>
        </w:tc>
        <w:tc>
          <w:tcPr>
            <w:tcW w:w="7938" w:type="dxa"/>
          </w:tcPr>
          <w:p w14:paraId="755D9456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Danielewicz Agata Anna:</w:t>
            </w:r>
            <w:r w:rsidRPr="0054046B">
              <w:rPr>
                <w:rFonts w:ascii="Times New Roman" w:hAnsi="Times New Roman" w:cs="Times New Roman"/>
                <w:bCs/>
                <w:caps/>
              </w:rPr>
              <w:t xml:space="preserve"> Terapia z udziałem koni według kanonów PTHip</w:t>
            </w:r>
          </w:p>
        </w:tc>
      </w:tr>
      <w:tr w:rsidR="002D57E3" w:rsidRPr="0054046B" w14:paraId="30EB0948" w14:textId="77777777" w:rsidTr="00470923">
        <w:tc>
          <w:tcPr>
            <w:tcW w:w="1555" w:type="dxa"/>
          </w:tcPr>
          <w:p w14:paraId="72FD5D48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3</w:t>
            </w:r>
          </w:p>
        </w:tc>
        <w:tc>
          <w:tcPr>
            <w:tcW w:w="7938" w:type="dxa"/>
          </w:tcPr>
          <w:p w14:paraId="7CF07CA7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Danielewicz Agata 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Horoszewicz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Elżbieta: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TERAPIA PIJAWKOWA, STUDIUM PRZYPADKÓW </w:t>
            </w:r>
            <w:r>
              <w:rPr>
                <w:rFonts w:ascii="Times New Roman" w:hAnsi="Times New Roman" w:cs="Times New Roman"/>
                <w:bCs/>
                <w:caps/>
                <w:szCs w:val="20"/>
              </w:rPr>
              <w:t>-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KONIE</w:t>
            </w:r>
          </w:p>
        </w:tc>
      </w:tr>
      <w:tr w:rsidR="002D57E3" w:rsidRPr="0054046B" w14:paraId="3B6E21E5" w14:textId="77777777" w:rsidTr="00470923">
        <w:tc>
          <w:tcPr>
            <w:tcW w:w="1555" w:type="dxa"/>
          </w:tcPr>
          <w:p w14:paraId="43CFD750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4</w:t>
            </w:r>
          </w:p>
        </w:tc>
        <w:tc>
          <w:tcPr>
            <w:tcW w:w="7938" w:type="dxa"/>
          </w:tcPr>
          <w:p w14:paraId="1783EED5" w14:textId="77777777" w:rsidR="002D57E3" w:rsidRPr="004F784F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Hamrol Katarzyna, Borowska Alicja: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ANALIZA PORÓWNAWCZA CECH POKROJU KONI REKREACYJNYCH I SPORTOWYCH</w:t>
            </w:r>
          </w:p>
        </w:tc>
      </w:tr>
      <w:tr w:rsidR="002D57E3" w:rsidRPr="0054046B" w14:paraId="31FE3F29" w14:textId="77777777" w:rsidTr="00470923">
        <w:tc>
          <w:tcPr>
            <w:tcW w:w="1555" w:type="dxa"/>
          </w:tcPr>
          <w:p w14:paraId="0B1710BB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5</w:t>
            </w:r>
          </w:p>
        </w:tc>
        <w:tc>
          <w:tcPr>
            <w:tcW w:w="7938" w:type="dxa"/>
          </w:tcPr>
          <w:p w14:paraId="0EE994CD" w14:textId="77777777" w:rsidR="002D57E3" w:rsidRPr="0054046B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Tomczyk-Wrona Iwona: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OCHRONA ZASOBÓW GENETYCZNYCH KONI RODZIMYCH RAS SZLACHETNYCH W POLSCE</w:t>
            </w:r>
          </w:p>
        </w:tc>
      </w:tr>
      <w:tr w:rsidR="002D57E3" w:rsidRPr="0054046B" w14:paraId="6C669C82" w14:textId="77777777" w:rsidTr="00470923">
        <w:tc>
          <w:tcPr>
            <w:tcW w:w="1555" w:type="dxa"/>
          </w:tcPr>
          <w:p w14:paraId="01C9D4B3" w14:textId="77777777" w:rsidR="002D57E3" w:rsidRPr="00571B94" w:rsidRDefault="002D57E3" w:rsidP="00470923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Cs w:val="20"/>
              </w:rPr>
              <w:t>6</w:t>
            </w:r>
          </w:p>
        </w:tc>
        <w:tc>
          <w:tcPr>
            <w:tcW w:w="7938" w:type="dxa"/>
          </w:tcPr>
          <w:p w14:paraId="36F19179" w14:textId="77777777" w:rsidR="002D57E3" w:rsidRPr="0054046B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Topczewska Jadwiga, Wanda Krupa, Izabela Kwolek:</w:t>
            </w:r>
            <w:r w:rsidRPr="0054046B">
              <w:rPr>
                <w:rFonts w:ascii="Times New Roman" w:hAnsi="Times New Roman" w:cs="Times New Roman"/>
                <w:bCs/>
                <w:caps/>
                <w:szCs w:val="20"/>
              </w:rPr>
              <w:t xml:space="preserve"> ZACHOWANIA KONFLIKTOWE U KONI HUCULSKICH</w:t>
            </w:r>
          </w:p>
        </w:tc>
      </w:tr>
      <w:tr w:rsidR="002D57E3" w:rsidRPr="0054046B" w14:paraId="79C262A2" w14:textId="77777777" w:rsidTr="00470923">
        <w:tc>
          <w:tcPr>
            <w:tcW w:w="1555" w:type="dxa"/>
          </w:tcPr>
          <w:p w14:paraId="378F17FF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14.20- 14.30</w:t>
            </w:r>
          </w:p>
        </w:tc>
        <w:tc>
          <w:tcPr>
            <w:tcW w:w="7938" w:type="dxa"/>
          </w:tcPr>
          <w:p w14:paraId="0798535A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Dyskusja. </w:t>
            </w:r>
            <w:r w:rsidRPr="00B540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Podsumowanie i zakończenie obrad</w:t>
            </w:r>
          </w:p>
        </w:tc>
      </w:tr>
    </w:tbl>
    <w:p w14:paraId="314ED0DF" w14:textId="77777777" w:rsidR="002D57E3" w:rsidRPr="0004160E" w:rsidRDefault="002D57E3" w:rsidP="002D57E3">
      <w:pPr>
        <w:tabs>
          <w:tab w:val="left" w:pos="5076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ab/>
      </w:r>
    </w:p>
    <w:p w14:paraId="37AFC3C5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Owiec i Kóz</w:t>
      </w:r>
    </w:p>
    <w:p w14:paraId="6CF61E5A" w14:textId="77777777" w:rsidR="002D57E3" w:rsidRPr="00ED3A4F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3A4F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571B94">
        <w:rPr>
          <w:rFonts w:ascii="Times New Roman" w:hAnsi="Times New Roman" w:cs="Times New Roman"/>
          <w:bCs/>
          <w:i/>
          <w:sz w:val="28"/>
          <w:szCs w:val="28"/>
        </w:rPr>
        <w:t>ala 2.15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38F74EF8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29D45B5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F0C75">
        <w:rPr>
          <w:rFonts w:ascii="Times New Roman" w:hAnsi="Times New Roman" w:cs="Times New Roman"/>
          <w:bCs/>
          <w:sz w:val="24"/>
          <w:szCs w:val="24"/>
        </w:rPr>
        <w:t>Prowadzący obrady:</w:t>
      </w:r>
    </w:p>
    <w:p w14:paraId="6687DA69" w14:textId="77777777" w:rsidR="002D57E3" w:rsidRPr="008E6B5E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8E6B5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Dr hab. </w:t>
      </w:r>
      <w:proofErr w:type="spellStart"/>
      <w:r w:rsidRPr="008E6B5E">
        <w:rPr>
          <w:rFonts w:ascii="Times New Roman" w:hAnsi="Times New Roman" w:cs="Times New Roman"/>
          <w:bCs/>
          <w:sz w:val="24"/>
          <w:szCs w:val="24"/>
          <w:lang w:val="en-GB"/>
        </w:rPr>
        <w:t>inż</w:t>
      </w:r>
      <w:proofErr w:type="spellEnd"/>
      <w:r w:rsidRPr="008E6B5E">
        <w:rPr>
          <w:rFonts w:ascii="Times New Roman" w:hAnsi="Times New Roman" w:cs="Times New Roman"/>
          <w:bCs/>
          <w:sz w:val="24"/>
          <w:szCs w:val="24"/>
          <w:lang w:val="en-GB"/>
        </w:rPr>
        <w:t>. Witold Rant, prof. SGGW</w:t>
      </w:r>
    </w:p>
    <w:p w14:paraId="04D2EE0E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010F71">
        <w:rPr>
          <w:rFonts w:ascii="Times New Roman" w:hAnsi="Times New Roman" w:cs="Times New Roman"/>
          <w:bCs/>
          <w:sz w:val="24"/>
          <w:szCs w:val="24"/>
        </w:rPr>
        <w:t>Aurelia Radzik-Rant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 prof. SGGW</w:t>
      </w:r>
      <w:r w:rsidRPr="00F82F98">
        <w:rPr>
          <w:rFonts w:ascii="Times New Roman" w:hAnsi="Times New Roman" w:cs="Times New Roman"/>
          <w:bCs/>
          <w:sz w:val="24"/>
          <w:szCs w:val="24"/>
        </w:rPr>
        <w:t>(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Sesja I)</w:t>
      </w:r>
    </w:p>
    <w:p w14:paraId="2B033587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010F71">
        <w:rPr>
          <w:rFonts w:ascii="Times New Roman" w:hAnsi="Times New Roman" w:cs="Times New Roman"/>
          <w:bCs/>
          <w:sz w:val="24"/>
          <w:szCs w:val="24"/>
        </w:rPr>
        <w:t>rof. dr hab.</w:t>
      </w:r>
      <w:r>
        <w:rPr>
          <w:rFonts w:ascii="Times New Roman" w:hAnsi="Times New Roman" w:cs="Times New Roman"/>
          <w:bCs/>
          <w:sz w:val="24"/>
          <w:szCs w:val="24"/>
        </w:rPr>
        <w:t xml:space="preserve"> inż.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 Emilia </w:t>
      </w:r>
      <w:proofErr w:type="spellStart"/>
      <w:r w:rsidRPr="00010F71">
        <w:rPr>
          <w:rFonts w:ascii="Times New Roman" w:hAnsi="Times New Roman" w:cs="Times New Roman"/>
          <w:bCs/>
          <w:sz w:val="24"/>
          <w:szCs w:val="24"/>
        </w:rPr>
        <w:t>Bagnicka</w:t>
      </w:r>
      <w:proofErr w:type="spellEnd"/>
      <w:r w:rsidRPr="00F82F98">
        <w:rPr>
          <w:rFonts w:ascii="Times New Roman" w:hAnsi="Times New Roman" w:cs="Times New Roman"/>
          <w:bCs/>
          <w:sz w:val="24"/>
          <w:szCs w:val="24"/>
        </w:rPr>
        <w:t>(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Sesja I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I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)</w:t>
      </w:r>
    </w:p>
    <w:p w14:paraId="3529367D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010F71">
        <w:rPr>
          <w:rFonts w:ascii="Times New Roman" w:hAnsi="Times New Roman" w:cs="Times New Roman"/>
          <w:bCs/>
          <w:sz w:val="24"/>
          <w:szCs w:val="24"/>
        </w:rPr>
        <w:t>Roman Niedziółka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010F71">
        <w:rPr>
          <w:rFonts w:ascii="Times New Roman" w:hAnsi="Times New Roman" w:cs="Times New Roman"/>
          <w:bCs/>
          <w:sz w:val="24"/>
          <w:szCs w:val="24"/>
        </w:rPr>
        <w:t xml:space="preserve"> prof. uczelni</w:t>
      </w:r>
      <w:r w:rsidRPr="00F82F98">
        <w:rPr>
          <w:rFonts w:ascii="Times New Roman" w:hAnsi="Times New Roman" w:cs="Times New Roman"/>
          <w:bCs/>
          <w:sz w:val="24"/>
          <w:szCs w:val="24"/>
        </w:rPr>
        <w:t>(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Sesja I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II</w:t>
      </w:r>
      <w:r w:rsidRPr="00F82F98">
        <w:rPr>
          <w:rFonts w:ascii="Times New Roman" w:eastAsia="Courier New" w:hAnsi="Times New Roman" w:cs="Courier New"/>
          <w:color w:val="000000"/>
          <w:sz w:val="24"/>
          <w:szCs w:val="24"/>
          <w:lang w:eastAsia="pl-PL" w:bidi="pl-PL"/>
        </w:rPr>
        <w:t>)</w:t>
      </w:r>
    </w:p>
    <w:p w14:paraId="091C26F7" w14:textId="77777777" w:rsidR="002D57E3" w:rsidRPr="0054046B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909"/>
      </w:tblGrid>
      <w:tr w:rsidR="002D57E3" w:rsidRPr="0054046B" w14:paraId="2CA0DA99" w14:textId="77777777" w:rsidTr="00470923">
        <w:tc>
          <w:tcPr>
            <w:tcW w:w="1555" w:type="dxa"/>
          </w:tcPr>
          <w:p w14:paraId="180F8522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11.00 - 11.10</w:t>
            </w:r>
          </w:p>
        </w:tc>
        <w:tc>
          <w:tcPr>
            <w:tcW w:w="7909" w:type="dxa"/>
          </w:tcPr>
          <w:p w14:paraId="2673340F" w14:textId="77777777" w:rsidR="002D57E3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Otwarcie obrad</w:t>
            </w:r>
          </w:p>
        </w:tc>
      </w:tr>
      <w:tr w:rsidR="002D57E3" w:rsidRPr="0054046B" w14:paraId="402CF02A" w14:textId="77777777" w:rsidTr="00470923">
        <w:tc>
          <w:tcPr>
            <w:tcW w:w="1555" w:type="dxa"/>
          </w:tcPr>
          <w:p w14:paraId="31EEED6F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11.10-11.55</w:t>
            </w:r>
          </w:p>
        </w:tc>
        <w:tc>
          <w:tcPr>
            <w:tcW w:w="7909" w:type="dxa"/>
          </w:tcPr>
          <w:p w14:paraId="36178A99" w14:textId="77777777" w:rsidR="002D57E3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 w:rsidRPr="009E236A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Sesja I</w:t>
            </w:r>
          </w:p>
        </w:tc>
      </w:tr>
      <w:tr w:rsidR="002D57E3" w:rsidRPr="0054046B" w14:paraId="4A425CF5" w14:textId="77777777" w:rsidTr="00470923">
        <w:tc>
          <w:tcPr>
            <w:tcW w:w="1555" w:type="dxa"/>
          </w:tcPr>
          <w:p w14:paraId="17065A45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11.10- 11.25</w:t>
            </w:r>
          </w:p>
        </w:tc>
        <w:tc>
          <w:tcPr>
            <w:tcW w:w="7909" w:type="dxa"/>
          </w:tcPr>
          <w:p w14:paraId="69C1C8D4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ind w:left="31"/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Budzyńska Monika, Kapustka Joanna, Podobińska Magdalena: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WSKAŹNIKI BEHAWIORALNE ALPAK PODCZAS OCENY KONDYCJI PSYCHOFIZYCZNEJ</w:t>
            </w:r>
          </w:p>
        </w:tc>
      </w:tr>
      <w:tr w:rsidR="002D57E3" w:rsidRPr="0054046B" w14:paraId="084521B3" w14:textId="77777777" w:rsidTr="00470923">
        <w:tc>
          <w:tcPr>
            <w:tcW w:w="1555" w:type="dxa"/>
          </w:tcPr>
          <w:p w14:paraId="6EF50B14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11.25 - 11.40</w:t>
            </w:r>
          </w:p>
        </w:tc>
        <w:tc>
          <w:tcPr>
            <w:tcW w:w="7909" w:type="dxa"/>
          </w:tcPr>
          <w:p w14:paraId="49B6E392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Mąsior Angelika, Zygmunt Karolina: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IDENTYFIKACJA PŁCI U ALPAK (</w:t>
            </w:r>
            <w:r w:rsidRPr="00B54026">
              <w:rPr>
                <w:rFonts w:ascii="Times New Roman" w:eastAsia="Courier New" w:hAnsi="Times New Roman" w:cs="Times New Roman"/>
                <w:bCs/>
                <w:i/>
                <w:lang w:eastAsia="pl-PL"/>
              </w:rPr>
              <w:t>VICUGNAPACOS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) I LAM (</w:t>
            </w:r>
            <w:r w:rsidRPr="00B54026">
              <w:rPr>
                <w:rFonts w:ascii="Times New Roman" w:eastAsia="Courier New" w:hAnsi="Times New Roman" w:cs="Times New Roman"/>
                <w:bCs/>
                <w:i/>
                <w:lang w:eastAsia="pl-PL"/>
              </w:rPr>
              <w:t>LAMAGLAMA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) METODĄ ELEKTROFOREZY KAPILARNEJ</w:t>
            </w:r>
          </w:p>
        </w:tc>
      </w:tr>
      <w:tr w:rsidR="002D57E3" w:rsidRPr="0054046B" w14:paraId="6E8E5132" w14:textId="77777777" w:rsidTr="00470923">
        <w:tc>
          <w:tcPr>
            <w:tcW w:w="1555" w:type="dxa"/>
          </w:tcPr>
          <w:p w14:paraId="5F2A7258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11.40 -11.55</w:t>
            </w:r>
          </w:p>
        </w:tc>
        <w:tc>
          <w:tcPr>
            <w:tcW w:w="7909" w:type="dxa"/>
          </w:tcPr>
          <w:p w14:paraId="7A717B2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Morales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Villavicencio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 Anna: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WYDAJNOŚĆ WŁÓKNA ALPAK HUACAYA PO PRANIU</w:t>
            </w:r>
          </w:p>
        </w:tc>
      </w:tr>
      <w:tr w:rsidR="002D57E3" w:rsidRPr="0054046B" w14:paraId="0F8175BB" w14:textId="77777777" w:rsidTr="00470923">
        <w:tc>
          <w:tcPr>
            <w:tcW w:w="1555" w:type="dxa"/>
          </w:tcPr>
          <w:p w14:paraId="64CDD6AF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11.55 - 12.55</w:t>
            </w:r>
          </w:p>
        </w:tc>
        <w:tc>
          <w:tcPr>
            <w:tcW w:w="7909" w:type="dxa"/>
          </w:tcPr>
          <w:p w14:paraId="47B1EA97" w14:textId="77777777" w:rsidR="002D57E3" w:rsidRPr="00F82F98" w:rsidRDefault="002D57E3" w:rsidP="00470923">
            <w:pPr>
              <w:widowControl w:val="0"/>
              <w:spacing w:line="276" w:lineRule="auto"/>
              <w:ind w:left="1276" w:hanging="1276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 w:rsidRPr="002C08D3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Sesja II</w:t>
            </w:r>
          </w:p>
        </w:tc>
      </w:tr>
      <w:tr w:rsidR="002D57E3" w:rsidRPr="0054046B" w14:paraId="391C9838" w14:textId="77777777" w:rsidTr="00470923">
        <w:tc>
          <w:tcPr>
            <w:tcW w:w="1555" w:type="dxa"/>
          </w:tcPr>
          <w:p w14:paraId="748E365C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>11.55-12.10</w:t>
            </w:r>
          </w:p>
        </w:tc>
        <w:tc>
          <w:tcPr>
            <w:tcW w:w="7909" w:type="dxa"/>
          </w:tcPr>
          <w:p w14:paraId="0EC866CE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>Chwastowska-Siwiecka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 xml:space="preserve"> Iwona,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>Modliborska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color w:val="000000"/>
                <w:lang w:eastAsia="pl-PL"/>
              </w:rPr>
              <w:t xml:space="preserve"> Małgorzata: </w:t>
            </w:r>
            <w:r w:rsidRPr="00B54026">
              <w:rPr>
                <w:rFonts w:ascii="Times New Roman" w:eastAsia="Courier New" w:hAnsi="Times New Roman" w:cs="Times New Roman"/>
                <w:bCs/>
                <w:color w:val="000000"/>
                <w:lang w:eastAsia="pl-PL"/>
              </w:rPr>
              <w:t>OCENA KWASOWOŚCI, BARWY I JAKOŚCI SENSORYCZNEJ SERÓW KOZICH RICOTTA W ZALEŻNOŚCI OD METODY PAKOWANIA I CZASU CHŁODNICZEGO PRZECHOWYWANIA</w:t>
            </w:r>
          </w:p>
        </w:tc>
      </w:tr>
      <w:tr w:rsidR="002D57E3" w:rsidRPr="0054046B" w14:paraId="4EB90743" w14:textId="77777777" w:rsidTr="00470923">
        <w:tc>
          <w:tcPr>
            <w:tcW w:w="1555" w:type="dxa"/>
          </w:tcPr>
          <w:p w14:paraId="19087CB4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12.10 - 12.25 </w:t>
            </w:r>
          </w:p>
        </w:tc>
        <w:tc>
          <w:tcPr>
            <w:tcW w:w="7909" w:type="dxa"/>
          </w:tcPr>
          <w:p w14:paraId="75A4CF7E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Niedziółka Roman,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Horoszewicz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 Elżbieta: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OCENA PARAMETRÓW PROZDROWOTNYCH MLEKA I SERÓW KOZICH WYTWARZANYCH W WARUNKACH EKOLOGICZNYCH</w:t>
            </w:r>
          </w:p>
        </w:tc>
      </w:tr>
      <w:tr w:rsidR="002D57E3" w:rsidRPr="0054046B" w14:paraId="1EAE9F61" w14:textId="77777777" w:rsidTr="00470923">
        <w:tc>
          <w:tcPr>
            <w:tcW w:w="1555" w:type="dxa"/>
          </w:tcPr>
          <w:p w14:paraId="2B588429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12.25 - 12.40</w:t>
            </w:r>
          </w:p>
        </w:tc>
        <w:tc>
          <w:tcPr>
            <w:tcW w:w="7909" w:type="dxa"/>
          </w:tcPr>
          <w:p w14:paraId="7DD2E52B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ind w:left="34" w:hanging="34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Świątek Marcin, Heydel Joanna,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Niżnikowski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Roman, Radzik-Rant Aurelia, Rant Witold, Szweda Żaneta, Głowacz Krzysztof: </w:t>
            </w:r>
            <w:r w:rsidRPr="00B54026">
              <w:rPr>
                <w:rFonts w:ascii="Times New Roman" w:hAnsi="Times New Roman" w:cs="Times New Roman"/>
                <w:bCs/>
              </w:rPr>
              <w:t>ANALIZA ROZWOJU UMIĘŚNIENIA KOŹLĄT RASY KAZIMIERZOWSKIEJ</w:t>
            </w:r>
          </w:p>
        </w:tc>
      </w:tr>
      <w:tr w:rsidR="002D57E3" w:rsidRPr="0054046B" w14:paraId="4D444249" w14:textId="77777777" w:rsidTr="00470923">
        <w:tc>
          <w:tcPr>
            <w:tcW w:w="1555" w:type="dxa"/>
          </w:tcPr>
          <w:p w14:paraId="2C25105A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12.40 - 12.55</w:t>
            </w:r>
          </w:p>
        </w:tc>
        <w:tc>
          <w:tcPr>
            <w:tcW w:w="7909" w:type="dxa"/>
          </w:tcPr>
          <w:p w14:paraId="24F10472" w14:textId="77777777" w:rsidR="002D57E3" w:rsidRPr="00B54026" w:rsidRDefault="002D57E3" w:rsidP="00470923">
            <w:pPr>
              <w:autoSpaceDE w:val="0"/>
              <w:autoSpaceDN w:val="0"/>
              <w:spacing w:line="276" w:lineRule="auto"/>
              <w:ind w:left="1701" w:hanging="1701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pl-PL"/>
              </w:rPr>
              <w:t>Przerwa kawowa</w:t>
            </w:r>
          </w:p>
        </w:tc>
      </w:tr>
      <w:tr w:rsidR="002D57E3" w:rsidRPr="0054046B" w14:paraId="75771AA6" w14:textId="77777777" w:rsidTr="00470923">
        <w:tc>
          <w:tcPr>
            <w:tcW w:w="1555" w:type="dxa"/>
          </w:tcPr>
          <w:p w14:paraId="4EAFBF30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12.55- 14.10</w:t>
            </w:r>
          </w:p>
        </w:tc>
        <w:tc>
          <w:tcPr>
            <w:tcW w:w="7909" w:type="dxa"/>
          </w:tcPr>
          <w:p w14:paraId="47467804" w14:textId="77777777" w:rsidR="002D57E3" w:rsidRPr="00B54026" w:rsidRDefault="002D57E3" w:rsidP="00470923">
            <w:pPr>
              <w:widowControl w:val="0"/>
              <w:spacing w:line="276" w:lineRule="auto"/>
              <w:ind w:left="1560" w:hanging="1560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Sesja III</w:t>
            </w:r>
          </w:p>
        </w:tc>
      </w:tr>
      <w:tr w:rsidR="002D57E3" w:rsidRPr="0054046B" w14:paraId="19432595" w14:textId="77777777" w:rsidTr="00470923">
        <w:tc>
          <w:tcPr>
            <w:tcW w:w="1555" w:type="dxa"/>
          </w:tcPr>
          <w:p w14:paraId="75465367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12.55 -13.10</w:t>
            </w:r>
          </w:p>
        </w:tc>
        <w:tc>
          <w:tcPr>
            <w:tcW w:w="7909" w:type="dxa"/>
          </w:tcPr>
          <w:p w14:paraId="25FA956C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Daszkiewicz Tomasz, Miciński Jan, Wójcik Roman, Ząbek Katarzyna, Klaudia </w:t>
            </w: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lastRenderedPageBreak/>
              <w:t xml:space="preserve">Charkiewicz: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WPŁYW ZASTOSOWANIA PROBIOTYKU W ODCHOWIE JAGNIĄT OWCY RASY KAMIENIECKIEJ NA JAKOŚĆ ICH MIĘSA</w:t>
            </w:r>
          </w:p>
        </w:tc>
      </w:tr>
      <w:tr w:rsidR="002D57E3" w:rsidRPr="0054046B" w14:paraId="192219CF" w14:textId="77777777" w:rsidTr="00470923">
        <w:tc>
          <w:tcPr>
            <w:tcW w:w="1555" w:type="dxa"/>
          </w:tcPr>
          <w:p w14:paraId="4005745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lastRenderedPageBreak/>
              <w:t>13:10 - 13:25</w:t>
            </w:r>
          </w:p>
        </w:tc>
        <w:tc>
          <w:tcPr>
            <w:tcW w:w="7909" w:type="dxa"/>
          </w:tcPr>
          <w:p w14:paraId="2C4CCB5B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Miciński Jan, Orzechowski Bartosz, Daszkiewicz Tomasz: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WPŁYW SELENINO-TRIGLICERYDÓW NA ZAWARTOŚĆ PODSTAWOWYCH SKŁADNIKÓW CHEMICZNYCH I AMINOKWASÓW W MIĘSIE TRYCZKÓW RASY KAMIENIECKIEJ</w:t>
            </w:r>
          </w:p>
        </w:tc>
      </w:tr>
      <w:tr w:rsidR="002D57E3" w:rsidRPr="0054046B" w14:paraId="5C938AD5" w14:textId="77777777" w:rsidTr="00470923">
        <w:tc>
          <w:tcPr>
            <w:tcW w:w="1555" w:type="dxa"/>
          </w:tcPr>
          <w:p w14:paraId="4C44D312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13.25 - 13.40</w:t>
            </w:r>
          </w:p>
        </w:tc>
        <w:tc>
          <w:tcPr>
            <w:tcW w:w="7909" w:type="dxa"/>
          </w:tcPr>
          <w:p w14:paraId="07622E3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Piwczyński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 Dariusz,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Kuchnicka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 Marta, Siatka Kamil, 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Iwuchukwu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 </w:t>
            </w:r>
            <w:proofErr w:type="spellStart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Godswill</w:t>
            </w:r>
            <w:proofErr w:type="spellEnd"/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TRENDY W ZAKRESIE CECH REPRODUKCYJNYCH ZACHOWAWCZYCH RAS OWIEC W POLSCE</w:t>
            </w:r>
          </w:p>
        </w:tc>
      </w:tr>
      <w:tr w:rsidR="002D57E3" w:rsidRPr="0054046B" w14:paraId="15723B6E" w14:textId="77777777" w:rsidTr="00470923">
        <w:tc>
          <w:tcPr>
            <w:tcW w:w="1555" w:type="dxa"/>
          </w:tcPr>
          <w:p w14:paraId="2341F695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13.40 - 13.55</w:t>
            </w:r>
          </w:p>
        </w:tc>
        <w:tc>
          <w:tcPr>
            <w:tcW w:w="7909" w:type="dxa"/>
          </w:tcPr>
          <w:p w14:paraId="349D6681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 xml:space="preserve">Smoliński Jakub, Kleszcz Aleksandra, Czyż Katarzyna: 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WPŁYW TAURYNY I GLISTNIKA JASKÓŁCZE ZIELE (</w:t>
            </w:r>
            <w:r w:rsidRPr="00B54026">
              <w:rPr>
                <w:rFonts w:ascii="Times New Roman" w:eastAsia="Courier New" w:hAnsi="Times New Roman" w:cs="Times New Roman"/>
                <w:bCs/>
                <w:i/>
                <w:iCs/>
                <w:lang w:eastAsia="pl-PL"/>
              </w:rPr>
              <w:t>CHELIDONIUMMAJUS L.</w:t>
            </w:r>
            <w:r w:rsidRPr="00B54026">
              <w:rPr>
                <w:rFonts w:ascii="Times New Roman" w:eastAsia="Courier New" w:hAnsi="Times New Roman" w:cs="Times New Roman"/>
                <w:bCs/>
                <w:lang w:eastAsia="pl-PL"/>
              </w:rPr>
              <w:t>) NA MIKROBIOM KAŁU PRZEŻUWACZY NA PRZYKŁADZIE OWCY OLKUSKIEJ</w:t>
            </w:r>
          </w:p>
        </w:tc>
      </w:tr>
      <w:tr w:rsidR="002D57E3" w:rsidRPr="0054046B" w14:paraId="411FB7AB" w14:textId="77777777" w:rsidTr="00470923">
        <w:tc>
          <w:tcPr>
            <w:tcW w:w="1555" w:type="dxa"/>
          </w:tcPr>
          <w:p w14:paraId="5A5EB942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lang w:eastAsia="pl-PL"/>
              </w:rPr>
              <w:t>13.55 - 14.10</w:t>
            </w:r>
          </w:p>
        </w:tc>
        <w:tc>
          <w:tcPr>
            <w:tcW w:w="7909" w:type="dxa"/>
          </w:tcPr>
          <w:p w14:paraId="7EF6120F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Głowacz Krzysztof,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Rochalski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Hubert, Majchrzak Piotr, Świątek Marcin: </w:t>
            </w:r>
            <w:r w:rsidRPr="00B54026">
              <w:rPr>
                <w:rFonts w:ascii="Times New Roman" w:hAnsi="Times New Roman" w:cs="Times New Roman"/>
                <w:bCs/>
                <w:caps/>
              </w:rPr>
              <w:t>Wpływ gatunku i warunków utrzymania na emisję wybranych gazów cieplarnIanych u przeżuwaczy</w:t>
            </w:r>
          </w:p>
        </w:tc>
      </w:tr>
      <w:tr w:rsidR="002D57E3" w:rsidRPr="0054046B" w14:paraId="50B6DD3D" w14:textId="77777777" w:rsidTr="00470923">
        <w:tc>
          <w:tcPr>
            <w:tcW w:w="1555" w:type="dxa"/>
          </w:tcPr>
          <w:p w14:paraId="78D5FC73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14.10- 14.30</w:t>
            </w:r>
          </w:p>
        </w:tc>
        <w:tc>
          <w:tcPr>
            <w:tcW w:w="7909" w:type="dxa"/>
          </w:tcPr>
          <w:p w14:paraId="4442C61B" w14:textId="77777777" w:rsidR="002D57E3" w:rsidRPr="009051DB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  <w:r w:rsidRPr="009051DB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Sesja </w:t>
            </w:r>
            <w:proofErr w:type="spellStart"/>
            <w:r w:rsidRPr="009051DB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posterowa</w:t>
            </w:r>
            <w:proofErr w:type="spellEnd"/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 </w:t>
            </w:r>
            <w:r w:rsidRPr="009051DB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1F1327CC" w14:textId="77777777" w:rsidTr="00470923">
        <w:tc>
          <w:tcPr>
            <w:tcW w:w="1555" w:type="dxa"/>
          </w:tcPr>
          <w:p w14:paraId="1252486D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1</w:t>
            </w:r>
          </w:p>
        </w:tc>
        <w:tc>
          <w:tcPr>
            <w:tcW w:w="7909" w:type="dxa"/>
          </w:tcPr>
          <w:p w14:paraId="79B13A3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Chwastowska-Siwiecka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Iwona, Nosek Dominika, Miciński Jan:</w:t>
            </w:r>
            <w:r w:rsidRPr="00B54026">
              <w:rPr>
                <w:rFonts w:ascii="Times New Roman" w:hAnsi="Times New Roman" w:cs="Times New Roman"/>
                <w:bCs/>
              </w:rPr>
              <w:t xml:space="preserve"> ANALIZA OPINII KONSUMENTÓW NA TEMAT SPOŻYCIA MIĘSA JAGNIĘCEGO</w:t>
            </w:r>
          </w:p>
        </w:tc>
      </w:tr>
      <w:tr w:rsidR="002D57E3" w:rsidRPr="0054046B" w14:paraId="6142A73A" w14:textId="77777777" w:rsidTr="00470923">
        <w:tc>
          <w:tcPr>
            <w:tcW w:w="1555" w:type="dxa"/>
          </w:tcPr>
          <w:p w14:paraId="3CEA9274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2</w:t>
            </w:r>
          </w:p>
        </w:tc>
        <w:tc>
          <w:tcPr>
            <w:tcW w:w="7909" w:type="dxa"/>
          </w:tcPr>
          <w:p w14:paraId="0E0141B6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Iwaszkiewicz Marta, Radzik-Rant Aurelia, Rant Witold, Czyż Katarzyna, Wyrostek Anna: </w:t>
            </w:r>
            <w:r w:rsidRPr="00B54026">
              <w:rPr>
                <w:rFonts w:ascii="Times New Roman" w:hAnsi="Times New Roman" w:cs="Times New Roman"/>
              </w:rPr>
              <w:t>WPŁYW INGERENCJI W OKRYWĘ WŁOSOWĄ JAGNIĄT RASY OLKUSKA NA PROFIL MORFOLOGICZNY KRWI</w:t>
            </w:r>
          </w:p>
        </w:tc>
      </w:tr>
      <w:tr w:rsidR="002D57E3" w:rsidRPr="0054046B" w14:paraId="5D967995" w14:textId="77777777" w:rsidTr="00470923">
        <w:tc>
          <w:tcPr>
            <w:tcW w:w="1555" w:type="dxa"/>
          </w:tcPr>
          <w:p w14:paraId="55163A2E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3</w:t>
            </w:r>
          </w:p>
        </w:tc>
        <w:tc>
          <w:tcPr>
            <w:tcW w:w="7909" w:type="dxa"/>
          </w:tcPr>
          <w:p w14:paraId="50C2D5F2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Molik Edyta, Jabłońska Weronika: </w:t>
            </w:r>
            <w:r w:rsidRPr="00B54026">
              <w:rPr>
                <w:rFonts w:ascii="Times New Roman" w:hAnsi="Times New Roman" w:cs="Times New Roman"/>
                <w:bCs/>
              </w:rPr>
              <w:t>GOSPODARKA PASTERSKA NA TERENIE GORCÓW</w:t>
            </w:r>
          </w:p>
        </w:tc>
      </w:tr>
      <w:tr w:rsidR="002D57E3" w:rsidRPr="0054046B" w14:paraId="5EA5DF61" w14:textId="77777777" w:rsidTr="00470923">
        <w:tc>
          <w:tcPr>
            <w:tcW w:w="1555" w:type="dxa"/>
          </w:tcPr>
          <w:p w14:paraId="70C32CB5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4</w:t>
            </w:r>
          </w:p>
        </w:tc>
        <w:tc>
          <w:tcPr>
            <w:tcW w:w="7909" w:type="dxa"/>
          </w:tcPr>
          <w:p w14:paraId="0A9704F5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Molik Edyta, Szatkowski Piotr, Kotowicz Gabriela,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Pustkowiak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Henryk,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Zapletal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Piotr, Flis Zuzanna: </w:t>
            </w:r>
            <w:r w:rsidRPr="00B54026">
              <w:rPr>
                <w:rFonts w:ascii="Times New Roman" w:hAnsi="Times New Roman" w:cs="Times New Roman"/>
                <w:bCs/>
              </w:rPr>
              <w:t>ZAWARTOŚĆ SUBSTANCJI BIOAKTYWNYCH W MLEKU KOZIM I  LIOFILIZACIE</w:t>
            </w:r>
          </w:p>
        </w:tc>
      </w:tr>
      <w:tr w:rsidR="002D57E3" w:rsidRPr="0054046B" w14:paraId="102F6E70" w14:textId="77777777" w:rsidTr="00470923">
        <w:tc>
          <w:tcPr>
            <w:tcW w:w="1555" w:type="dxa"/>
          </w:tcPr>
          <w:p w14:paraId="1C7764CE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5</w:t>
            </w:r>
          </w:p>
        </w:tc>
        <w:tc>
          <w:tcPr>
            <w:tcW w:w="7909" w:type="dxa"/>
          </w:tcPr>
          <w:p w14:paraId="2B630123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Morales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Villavicencio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Anna: </w:t>
            </w:r>
            <w:r w:rsidRPr="00B54026">
              <w:rPr>
                <w:rFonts w:ascii="Times New Roman" w:hAnsi="Times New Roman" w:cs="Times New Roman"/>
                <w:bCs/>
              </w:rPr>
              <w:t>WEŁNA OWCZA NA GIEŁDZIE W AUSTRALII W KAMPANII 2023/2024 - ANALIZA RYNKU</w:t>
            </w:r>
          </w:p>
        </w:tc>
      </w:tr>
      <w:tr w:rsidR="002D57E3" w:rsidRPr="0054046B" w14:paraId="0DA9B41D" w14:textId="77777777" w:rsidTr="00470923">
        <w:tc>
          <w:tcPr>
            <w:tcW w:w="1555" w:type="dxa"/>
          </w:tcPr>
          <w:p w14:paraId="06AC868C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6</w:t>
            </w:r>
          </w:p>
        </w:tc>
        <w:tc>
          <w:tcPr>
            <w:tcW w:w="7909" w:type="dxa"/>
          </w:tcPr>
          <w:p w14:paraId="23B263C1" w14:textId="77777777" w:rsidR="002D57E3" w:rsidRPr="00B54026" w:rsidRDefault="002D57E3" w:rsidP="00470923">
            <w:pPr>
              <w:widowControl w:val="0"/>
              <w:spacing w:line="276" w:lineRule="auto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Radzik-Rant Aurelia, Perkowska Paulina, Rant Witold, Świątek Marcin, Roman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Niżnikowski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, Głowacz Krzysztof: </w:t>
            </w:r>
            <w:r w:rsidRPr="00B54026">
              <w:rPr>
                <w:rFonts w:ascii="Times New Roman" w:hAnsi="Times New Roman" w:cs="Times New Roman"/>
                <w:bCs/>
              </w:rPr>
              <w:t>ANALIZA ROZWOJU JAGNIĄT POCHODZĄCYCH OD RÓŻNYCH GENOTYPÓW Z UWZGLĘDNIENIEM WYDAJNOŚCI MLECZNEJ MATEK</w:t>
            </w:r>
          </w:p>
        </w:tc>
      </w:tr>
      <w:tr w:rsidR="002D57E3" w:rsidRPr="0054046B" w14:paraId="5E0B9470" w14:textId="77777777" w:rsidTr="00470923">
        <w:tc>
          <w:tcPr>
            <w:tcW w:w="1555" w:type="dxa"/>
          </w:tcPr>
          <w:p w14:paraId="426F7D93" w14:textId="77777777" w:rsidR="002D57E3" w:rsidRPr="00B54026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 w:rsidRPr="00B54026"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7</w:t>
            </w:r>
          </w:p>
        </w:tc>
        <w:tc>
          <w:tcPr>
            <w:tcW w:w="7909" w:type="dxa"/>
          </w:tcPr>
          <w:p w14:paraId="4A313D5A" w14:textId="61DF44CE" w:rsidR="00BD39BE" w:rsidRPr="00BD39BE" w:rsidRDefault="002D57E3" w:rsidP="00470923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Studziński Dominik,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Piwczyński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Dariusz: </w:t>
            </w:r>
            <w:r w:rsidRPr="00B54026">
              <w:rPr>
                <w:rFonts w:ascii="Times New Roman" w:hAnsi="Times New Roman" w:cs="Times New Roman"/>
                <w:bCs/>
              </w:rPr>
              <w:t>PRZEWIDYWANIE PRZEBIEGU PORODU OWIEC MATEK MERYNOSA POLSKIEGO NA PODSTAWIE WYMIARÓW ZOOMETRYCZNYCH</w:t>
            </w:r>
          </w:p>
        </w:tc>
      </w:tr>
      <w:tr w:rsidR="00BD39BE" w:rsidRPr="0054046B" w14:paraId="40AF5F89" w14:textId="77777777" w:rsidTr="00470923">
        <w:tc>
          <w:tcPr>
            <w:tcW w:w="1555" w:type="dxa"/>
          </w:tcPr>
          <w:p w14:paraId="7584CA80" w14:textId="0A8E0B9C" w:rsidR="00BD39BE" w:rsidRPr="00B54026" w:rsidRDefault="00BD39BE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8</w:t>
            </w:r>
          </w:p>
        </w:tc>
        <w:tc>
          <w:tcPr>
            <w:tcW w:w="7909" w:type="dxa"/>
          </w:tcPr>
          <w:p w14:paraId="02598E29" w14:textId="4BD5C0DF" w:rsidR="00BD39BE" w:rsidRPr="00BD39BE" w:rsidRDefault="00BD39BE" w:rsidP="00470923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B54026">
              <w:rPr>
                <w:rFonts w:ascii="Times New Roman" w:hAnsi="Times New Roman" w:cs="Times New Roman"/>
                <w:b/>
                <w:bCs/>
              </w:rPr>
              <w:t xml:space="preserve">Urbańska Daria Maria,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Czopowicz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Michał, Rutkowska Karolina, Mickiewicz Marcin,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Kaba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 Jarosław,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</w:rPr>
              <w:t>Bagnicka</w:t>
            </w:r>
            <w:proofErr w:type="spellEnd"/>
            <w:r w:rsidRPr="00B54026">
              <w:rPr>
                <w:rFonts w:ascii="Times New Roman" w:hAnsi="Times New Roman" w:cs="Times New Roman"/>
                <w:b/>
                <w:bCs/>
              </w:rPr>
              <w:t xml:space="preserve"> Emilia:</w:t>
            </w:r>
            <w:r w:rsidRPr="00B54026">
              <w:rPr>
                <w:rFonts w:ascii="Times New Roman" w:hAnsi="Times New Roman" w:cs="Times New Roman"/>
                <w:bCs/>
              </w:rPr>
              <w:t xml:space="preserve"> WPŁYW SUPLEMENTACJI EKSTRAKTEM ROZMARYNU I KURKUMY NA ZALEŻNOŚCI MIĘDZY EKSPRESJĄ GENÓW </w:t>
            </w:r>
            <w:r w:rsidRPr="00B54026">
              <w:rPr>
                <w:rFonts w:ascii="Times New Roman" w:hAnsi="Times New Roman" w:cs="Times New Roman"/>
                <w:bCs/>
                <w:i/>
              </w:rPr>
              <w:t>IL-1Α</w:t>
            </w:r>
            <w:r w:rsidRPr="00B54026">
              <w:rPr>
                <w:rFonts w:ascii="Times New Roman" w:hAnsi="Times New Roman" w:cs="Times New Roman"/>
                <w:bCs/>
              </w:rPr>
              <w:t xml:space="preserve"> I </w:t>
            </w:r>
            <w:r w:rsidRPr="00B54026">
              <w:rPr>
                <w:rFonts w:ascii="Times New Roman" w:hAnsi="Times New Roman" w:cs="Times New Roman"/>
                <w:bCs/>
                <w:i/>
              </w:rPr>
              <w:t>IL-1Β</w:t>
            </w:r>
            <w:r w:rsidRPr="00B54026">
              <w:rPr>
                <w:rFonts w:ascii="Times New Roman" w:hAnsi="Times New Roman" w:cs="Times New Roman"/>
                <w:bCs/>
              </w:rPr>
              <w:t xml:space="preserve"> A EKSPRESJĄ INNYCH INTERLEUKIN W WĄTROBIE KOZIOŁKÓW</w:t>
            </w:r>
          </w:p>
        </w:tc>
      </w:tr>
      <w:tr w:rsidR="00BD39BE" w:rsidRPr="0054046B" w14:paraId="455F00CF" w14:textId="77777777" w:rsidTr="00470923">
        <w:tc>
          <w:tcPr>
            <w:tcW w:w="1555" w:type="dxa"/>
          </w:tcPr>
          <w:p w14:paraId="2E08C10F" w14:textId="2D7DA9C2" w:rsidR="00BD39BE" w:rsidRDefault="004C24D2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lang w:eastAsia="pl-PL" w:bidi="pl-PL"/>
              </w:rPr>
              <w:t>9</w:t>
            </w:r>
          </w:p>
        </w:tc>
        <w:tc>
          <w:tcPr>
            <w:tcW w:w="7909" w:type="dxa"/>
          </w:tcPr>
          <w:p w14:paraId="20E32714" w14:textId="7E77DD76" w:rsidR="00BD39BE" w:rsidRPr="00BD39BE" w:rsidRDefault="00BD39BE" w:rsidP="00470923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BD39BE">
              <w:rPr>
                <w:rFonts w:ascii="Times New Roman" w:hAnsi="Times New Roman" w:cs="Times New Roman"/>
                <w:b/>
                <w:bCs/>
              </w:rPr>
              <w:t xml:space="preserve">Makulska Joanna, Cupiał Michał: </w:t>
            </w:r>
            <w:r w:rsidRPr="00BD39BE">
              <w:rPr>
                <w:rFonts w:ascii="Times New Roman" w:hAnsi="Times New Roman" w:cs="Times New Roman"/>
                <w:bCs/>
              </w:rPr>
              <w:t xml:space="preserve">CYFROWA SYMULACJA PRAKTYK AGROEKOLOGICZNYCH </w:t>
            </w:r>
            <w:r w:rsidRPr="000A5614">
              <w:rPr>
                <w:rFonts w:ascii="Times New Roman" w:hAnsi="Times New Roman" w:cs="Times New Roman"/>
                <w:bCs/>
              </w:rPr>
              <w:t>NA FERMIE BYDŁA MLECZNEGO</w:t>
            </w:r>
          </w:p>
        </w:tc>
      </w:tr>
      <w:tr w:rsidR="002D57E3" w:rsidRPr="0054046B" w14:paraId="445C37B8" w14:textId="77777777" w:rsidTr="00470923">
        <w:tc>
          <w:tcPr>
            <w:tcW w:w="1555" w:type="dxa"/>
          </w:tcPr>
          <w:p w14:paraId="4EF2447F" w14:textId="77777777" w:rsidR="002D57E3" w:rsidRDefault="002D57E3" w:rsidP="00470923">
            <w:pPr>
              <w:widowControl w:val="0"/>
              <w:spacing w:line="276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</w:pPr>
          </w:p>
        </w:tc>
        <w:tc>
          <w:tcPr>
            <w:tcW w:w="7909" w:type="dxa"/>
          </w:tcPr>
          <w:p w14:paraId="3F3A8DBC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Dyskusja. </w:t>
            </w:r>
            <w:r w:rsidRPr="009E236A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Podsumowanie i zakończenie obrad</w:t>
            </w:r>
          </w:p>
        </w:tc>
      </w:tr>
    </w:tbl>
    <w:p w14:paraId="20D26031" w14:textId="77777777" w:rsidR="002D57E3" w:rsidRPr="007F0C75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1032E" w14:textId="77777777" w:rsidR="002D57E3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Trzody Chlewnej</w:t>
      </w:r>
    </w:p>
    <w:p w14:paraId="24A3CB36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82F98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8E568E">
        <w:rPr>
          <w:rFonts w:ascii="Times New Roman" w:hAnsi="Times New Roman" w:cs="Times New Roman"/>
          <w:bCs/>
          <w:i/>
          <w:sz w:val="28"/>
          <w:szCs w:val="28"/>
        </w:rPr>
        <w:t>ala 1.7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</w:t>
      </w:r>
    </w:p>
    <w:p w14:paraId="3AB7A5BE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25E3CAC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644A535F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Dr hab. inż. Grzegorz Żak</w:t>
      </w:r>
    </w:p>
    <w:p w14:paraId="126D48E5" w14:textId="77777777" w:rsidR="002D57E3" w:rsidRPr="0004160E" w:rsidRDefault="002D57E3" w:rsidP="002D57E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</w:rPr>
      </w:pPr>
      <w:r w:rsidRPr="00FE29AF">
        <w:rPr>
          <w:rFonts w:ascii="Times New Roman" w:hAnsi="Times New Roman" w:cs="Times New Roman"/>
          <w:bCs/>
          <w:sz w:val="24"/>
          <w:szCs w:val="24"/>
        </w:rPr>
        <w:t>Dr hab. inż. Halina Sieczkowska, prof. uczelni</w:t>
      </w:r>
    </w:p>
    <w:p w14:paraId="05922374" w14:textId="77777777" w:rsidR="002D57E3" w:rsidRPr="0054046B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9"/>
        <w:gridCol w:w="7582"/>
      </w:tblGrid>
      <w:tr w:rsidR="002D57E3" w:rsidRPr="0054046B" w14:paraId="643429FF" w14:textId="77777777" w:rsidTr="00470923">
        <w:tc>
          <w:tcPr>
            <w:tcW w:w="1521" w:type="dxa"/>
          </w:tcPr>
          <w:p w14:paraId="5266DDB3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</w:rPr>
              <w:t>11.00-11.20</w:t>
            </w:r>
          </w:p>
        </w:tc>
        <w:tc>
          <w:tcPr>
            <w:tcW w:w="7766" w:type="dxa"/>
          </w:tcPr>
          <w:p w14:paraId="4F53FD95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Bugnacka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Dorota,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Stempka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Wiktoria: </w:t>
            </w:r>
            <w:r w:rsidRPr="008E568E">
              <w:rPr>
                <w:rFonts w:ascii="Times New Roman" w:hAnsi="Times New Roman" w:cs="Times New Roman"/>
                <w:bCs/>
              </w:rPr>
              <w:t>WPŁYW WIEKU PIERWSZEGO SKUTECZNEGO KRYCIA LOSZKI NA JEJ UŻYTKOWOŚĆ ROZPŁODOWĄ WTRZECH KOLEJNYCH CYKLACH</w:t>
            </w:r>
          </w:p>
        </w:tc>
      </w:tr>
      <w:tr w:rsidR="002D57E3" w:rsidRPr="0054046B" w14:paraId="514301F2" w14:textId="77777777" w:rsidTr="00470923">
        <w:tc>
          <w:tcPr>
            <w:tcW w:w="1521" w:type="dxa"/>
          </w:tcPr>
          <w:p w14:paraId="403C18EB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11.20-11.40</w:t>
            </w:r>
          </w:p>
        </w:tc>
        <w:tc>
          <w:tcPr>
            <w:tcW w:w="7766" w:type="dxa"/>
          </w:tcPr>
          <w:p w14:paraId="5C94BDD2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Pietruszka Arkadiusz,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Sygit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Wiktoria, Zych Krzysztof: </w:t>
            </w:r>
            <w:r w:rsidRPr="008E568E">
              <w:rPr>
                <w:rFonts w:ascii="Times New Roman" w:hAnsi="Times New Roman" w:cs="Times New Roman"/>
                <w:bCs/>
              </w:rPr>
              <w:t>ANALIZA KONCENTRACJI AMONIAKU W CHLEWNIACH W ZALEŻNOŚCI OD SEKTORA PRODUKCJI NA FERMIE MATECZNEJ</w:t>
            </w:r>
          </w:p>
        </w:tc>
      </w:tr>
      <w:tr w:rsidR="002D57E3" w:rsidRPr="0054046B" w14:paraId="75016DB2" w14:textId="77777777" w:rsidTr="00470923">
        <w:tc>
          <w:tcPr>
            <w:tcW w:w="1521" w:type="dxa"/>
          </w:tcPr>
          <w:p w14:paraId="12AE86E5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11.40-12.00</w:t>
            </w:r>
          </w:p>
        </w:tc>
        <w:tc>
          <w:tcPr>
            <w:tcW w:w="7766" w:type="dxa"/>
          </w:tcPr>
          <w:p w14:paraId="4C79BAD5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Małopolska Martyna, Lasek Jakub, Żak Grzegorz, Tyra Mirosław, Mucha Aurelia, Szyndler - Nędza Magdalena, Schwarz Tomasz, Tuz Ryszard: </w:t>
            </w:r>
            <w:r w:rsidRPr="008E568E">
              <w:rPr>
                <w:rFonts w:ascii="Times New Roman" w:hAnsi="Times New Roman" w:cs="Times New Roman"/>
                <w:bCs/>
              </w:rPr>
              <w:t>WPŁYW IMMUNOKASTRACJI NA CECHY MORFOMETRYCZNE JĄDER</w:t>
            </w:r>
          </w:p>
        </w:tc>
      </w:tr>
      <w:tr w:rsidR="002D57E3" w:rsidRPr="0054046B" w14:paraId="0BF36C45" w14:textId="77777777" w:rsidTr="00470923">
        <w:tc>
          <w:tcPr>
            <w:tcW w:w="1521" w:type="dxa"/>
          </w:tcPr>
          <w:p w14:paraId="52DA2A38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</w:rPr>
              <w:t>12.00-12.15</w:t>
            </w:r>
          </w:p>
        </w:tc>
        <w:tc>
          <w:tcPr>
            <w:tcW w:w="7766" w:type="dxa"/>
          </w:tcPr>
          <w:p w14:paraId="16927732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</w:rPr>
              <w:t>Jaroszek Adriana</w:t>
            </w:r>
            <w:r w:rsidRPr="008E568E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ADDICOO - </w:t>
            </w:r>
            <w:r w:rsidRPr="008E568E">
              <w:rPr>
                <w:rFonts w:ascii="Times New Roman" w:hAnsi="Times New Roman" w:cs="Times New Roman"/>
              </w:rPr>
              <w:t>przedstawiciel sponsorów Zjazdu PTZ</w:t>
            </w:r>
          </w:p>
        </w:tc>
      </w:tr>
      <w:tr w:rsidR="002D57E3" w:rsidRPr="0054046B" w14:paraId="697CE9CA" w14:textId="77777777" w:rsidTr="00470923">
        <w:tc>
          <w:tcPr>
            <w:tcW w:w="1521" w:type="dxa"/>
          </w:tcPr>
          <w:p w14:paraId="148D41E6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</w:rPr>
              <w:t>12.15-12.30</w:t>
            </w:r>
          </w:p>
        </w:tc>
        <w:tc>
          <w:tcPr>
            <w:tcW w:w="7766" w:type="dxa"/>
          </w:tcPr>
          <w:p w14:paraId="0A25DC31" w14:textId="77777777" w:rsidR="002D57E3" w:rsidRPr="00B54026" w:rsidRDefault="002D57E3" w:rsidP="00470923">
            <w:pPr>
              <w:tabs>
                <w:tab w:val="left" w:pos="99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026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eastAsia="pl-PL"/>
              </w:rPr>
              <w:t>Przerwa kawowa</w:t>
            </w:r>
          </w:p>
        </w:tc>
      </w:tr>
      <w:tr w:rsidR="002D57E3" w:rsidRPr="0054046B" w14:paraId="58AA2390" w14:textId="77777777" w:rsidTr="00470923">
        <w:tc>
          <w:tcPr>
            <w:tcW w:w="1521" w:type="dxa"/>
          </w:tcPr>
          <w:p w14:paraId="7821C7BE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</w:rPr>
              <w:t>12.30-12.50</w:t>
            </w:r>
          </w:p>
        </w:tc>
        <w:tc>
          <w:tcPr>
            <w:tcW w:w="7766" w:type="dxa"/>
          </w:tcPr>
          <w:p w14:paraId="42F8AA4D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Sońta Marcin, Kwiecień Marta,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Rekiel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Anna, Więcek Justyna, Zalewska Anna, Batorska Martyna: </w:t>
            </w:r>
            <w:r w:rsidRPr="008E568E">
              <w:rPr>
                <w:rFonts w:ascii="Times New Roman" w:hAnsi="Times New Roman" w:cs="Times New Roman"/>
                <w:bCs/>
              </w:rPr>
              <w:t>ANALIZA ZACHOWAŃ WARCHLAKÓW UTRZYMYWANYCH W RÓŻNYCH SYSTEMACH</w:t>
            </w:r>
          </w:p>
        </w:tc>
      </w:tr>
      <w:tr w:rsidR="002D57E3" w:rsidRPr="0054046B" w14:paraId="06891295" w14:textId="77777777" w:rsidTr="00470923">
        <w:tc>
          <w:tcPr>
            <w:tcW w:w="1521" w:type="dxa"/>
          </w:tcPr>
          <w:p w14:paraId="1223321E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12.50-13.10</w:t>
            </w:r>
          </w:p>
        </w:tc>
        <w:tc>
          <w:tcPr>
            <w:tcW w:w="7766" w:type="dxa"/>
          </w:tcPr>
          <w:p w14:paraId="6B466477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Kasprzyk Anna: </w:t>
            </w:r>
            <w:r w:rsidRPr="008E568E">
              <w:rPr>
                <w:rFonts w:ascii="Times New Roman" w:hAnsi="Times New Roman" w:cs="Times New Roman"/>
                <w:bCs/>
              </w:rPr>
              <w:t>BIORÓŻNORODNOŚĆ ŚWIŃ ELEMENTEM ZROWNOWAŻONEGO ROZWOJU OBSZARÓW WIEJSKICH</w:t>
            </w:r>
          </w:p>
        </w:tc>
      </w:tr>
      <w:tr w:rsidR="002D57E3" w:rsidRPr="0054046B" w14:paraId="685808B4" w14:textId="77777777" w:rsidTr="00470923">
        <w:tc>
          <w:tcPr>
            <w:tcW w:w="1521" w:type="dxa"/>
          </w:tcPr>
          <w:p w14:paraId="539AA097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13.10-13.30</w:t>
            </w:r>
          </w:p>
        </w:tc>
        <w:tc>
          <w:tcPr>
            <w:tcW w:w="7766" w:type="dxa"/>
          </w:tcPr>
          <w:p w14:paraId="6E0F9F1D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Ludwiczak Agnieszka,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Składanowska-Baryza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Joanna, Zaworska-Zakrzewska Anita, Kasprowicz – Potocka Małgorzata,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Goździejewska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Weronika,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Sell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- Kubiak Ewa: </w:t>
            </w:r>
            <w:r w:rsidRPr="008E568E">
              <w:rPr>
                <w:rFonts w:ascii="Times New Roman" w:hAnsi="Times New Roman" w:cs="Times New Roman"/>
                <w:bCs/>
              </w:rPr>
              <w:t>WPŁYW WIELKOŚCI KOJCA NA WYBRANE CECHY FIZYKOCHEMICZNE WIEPRZOWINY RODZIMEJ RASY PUŁAWSKIEJ</w:t>
            </w:r>
          </w:p>
        </w:tc>
      </w:tr>
      <w:tr w:rsidR="002D57E3" w:rsidRPr="0054046B" w14:paraId="16E744AF" w14:textId="77777777" w:rsidTr="00470923">
        <w:tc>
          <w:tcPr>
            <w:tcW w:w="1521" w:type="dxa"/>
          </w:tcPr>
          <w:p w14:paraId="1452D442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13.30-13.50</w:t>
            </w:r>
          </w:p>
        </w:tc>
        <w:tc>
          <w:tcPr>
            <w:tcW w:w="7766" w:type="dxa"/>
          </w:tcPr>
          <w:p w14:paraId="48A5ACE9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Zwyrzykowska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-Wodzińska Anna, Knecht Damian, Jankowska-Mąkosa Anna,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Salejda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Anna: </w:t>
            </w:r>
            <w:r w:rsidRPr="008E568E">
              <w:rPr>
                <w:rFonts w:ascii="Times New Roman" w:hAnsi="Times New Roman" w:cs="Times New Roman"/>
                <w:bCs/>
              </w:rPr>
              <w:t>WYBÓR MIEJSCA POMIARU KLUCZEM W OCENIE JAKOŚCI ŚWIEŻEJ SZYNKI WIEPRZOWEJ</w:t>
            </w:r>
          </w:p>
        </w:tc>
      </w:tr>
      <w:tr w:rsidR="002D57E3" w:rsidRPr="0054046B" w14:paraId="21F7E961" w14:textId="77777777" w:rsidTr="00470923">
        <w:tc>
          <w:tcPr>
            <w:tcW w:w="1521" w:type="dxa"/>
          </w:tcPr>
          <w:p w14:paraId="41429F7A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13.50-14.10</w:t>
            </w:r>
          </w:p>
        </w:tc>
        <w:tc>
          <w:tcPr>
            <w:tcW w:w="7766" w:type="dxa"/>
          </w:tcPr>
          <w:p w14:paraId="33ECE41D" w14:textId="77777777" w:rsidR="002D57E3" w:rsidRPr="008E568E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Tarczyński Krystian,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Zybert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Andrzej, Sieczkowska Halina: </w:t>
            </w:r>
            <w:r w:rsidRPr="008E568E">
              <w:rPr>
                <w:rFonts w:ascii="Times New Roman" w:hAnsi="Times New Roman" w:cs="Times New Roman"/>
                <w:bCs/>
              </w:rPr>
              <w:t>JAKOŚĆ WIEPRZOWINY POZYSKANEJ OD TUCZNIKÓW RASY PBZ UTRZYMYWANYCH BEZ WYKORZYSTANIA PASZ GMO I ANTYBIOTYKÓW</w:t>
            </w:r>
          </w:p>
        </w:tc>
      </w:tr>
      <w:tr w:rsidR="002D57E3" w:rsidRPr="0054046B" w14:paraId="09C31D02" w14:textId="77777777" w:rsidTr="00470923">
        <w:tc>
          <w:tcPr>
            <w:tcW w:w="1521" w:type="dxa"/>
          </w:tcPr>
          <w:p w14:paraId="3EC0F499" w14:textId="77777777" w:rsidR="002D57E3" w:rsidRPr="000D3E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0D3E6B">
              <w:rPr>
                <w:rFonts w:ascii="Times New Roman" w:hAnsi="Times New Roman" w:cs="Times New Roman"/>
                <w:b/>
                <w:bCs/>
              </w:rPr>
              <w:t>14.10-14.30</w:t>
            </w:r>
          </w:p>
        </w:tc>
        <w:tc>
          <w:tcPr>
            <w:tcW w:w="7766" w:type="dxa"/>
          </w:tcPr>
          <w:p w14:paraId="0B745A91" w14:textId="77777777" w:rsidR="002D57E3" w:rsidRPr="00B54026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41BB2BD9" w14:textId="77777777" w:rsidTr="00470923">
        <w:tc>
          <w:tcPr>
            <w:tcW w:w="1521" w:type="dxa"/>
          </w:tcPr>
          <w:p w14:paraId="1D3C8F46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766" w:type="dxa"/>
          </w:tcPr>
          <w:p w14:paraId="37513717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Borkowski Jakub, Szyndler-Nędza Magdalena, Topolski Piotr, Żak Grzegorz: </w:t>
            </w:r>
            <w:r w:rsidRPr="008E568E">
              <w:rPr>
                <w:rFonts w:ascii="Times New Roman" w:hAnsi="Times New Roman" w:cs="Times New Roman"/>
                <w:bCs/>
              </w:rPr>
              <w:t>ZREALIZOWANY POSTĘP HODOWLANY W ZAKRESIE CECH OCENY PRZYŻYCIOWEJ RASY WIELKA BIAŁA POLSKA</w:t>
            </w:r>
          </w:p>
        </w:tc>
      </w:tr>
      <w:tr w:rsidR="002D57E3" w:rsidRPr="0054046B" w14:paraId="40DC5591" w14:textId="77777777" w:rsidTr="00470923">
        <w:tc>
          <w:tcPr>
            <w:tcW w:w="1521" w:type="dxa"/>
          </w:tcPr>
          <w:p w14:paraId="448DEA0A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766" w:type="dxa"/>
          </w:tcPr>
          <w:p w14:paraId="1358630B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Bugnacka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Dorota, Kalinowski Marceli: </w:t>
            </w:r>
            <w:r w:rsidRPr="008E568E">
              <w:rPr>
                <w:rFonts w:ascii="Times New Roman" w:hAnsi="Times New Roman" w:cs="Times New Roman"/>
                <w:bCs/>
              </w:rPr>
              <w:t>WPŁYW MASY CIAŁA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8E568E">
              <w:rPr>
                <w:rFonts w:ascii="Times New Roman" w:hAnsi="Times New Roman" w:cs="Times New Roman"/>
                <w:bCs/>
              </w:rPr>
              <w:t>POUBOJOWEJ MASY TUSZY NA MIĘSNOŚĆ TUCZNIKÓW MIESZAŃCÓW DANBRED X DUROC</w:t>
            </w:r>
          </w:p>
        </w:tc>
      </w:tr>
      <w:tr w:rsidR="002D57E3" w:rsidRPr="0054046B" w14:paraId="1959A3C1" w14:textId="77777777" w:rsidTr="00470923">
        <w:tc>
          <w:tcPr>
            <w:tcW w:w="1521" w:type="dxa"/>
          </w:tcPr>
          <w:p w14:paraId="5FCB7AD5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766" w:type="dxa"/>
          </w:tcPr>
          <w:p w14:paraId="1C343172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Bugnacka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Dorota, Krupiński Jakub: </w:t>
            </w:r>
            <w:r w:rsidRPr="008E568E">
              <w:rPr>
                <w:rFonts w:ascii="Times New Roman" w:hAnsi="Times New Roman" w:cs="Times New Roman"/>
                <w:bCs/>
              </w:rPr>
              <w:t>ANALIZA TEMPA WZROSTU PROSIĄT MIESZAŃCÓW (DANBRED X DUROC) W OKRESIE LAKTACJI I PO ODSADZENIU W ZALEŻNOŚCI OD MASY CIAŁA PRZY URODZENIU</w:t>
            </w:r>
          </w:p>
        </w:tc>
      </w:tr>
      <w:tr w:rsidR="002D57E3" w:rsidRPr="0054046B" w14:paraId="6F193E90" w14:textId="77777777" w:rsidTr="00470923">
        <w:tc>
          <w:tcPr>
            <w:tcW w:w="1521" w:type="dxa"/>
          </w:tcPr>
          <w:p w14:paraId="1EEBE594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766" w:type="dxa"/>
          </w:tcPr>
          <w:p w14:paraId="5AD316A9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Bugnacka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Dorota, Wiadro Maria: </w:t>
            </w:r>
            <w:r w:rsidRPr="008E568E">
              <w:rPr>
                <w:rFonts w:ascii="Times New Roman" w:hAnsi="Times New Roman" w:cs="Times New Roman"/>
                <w:bCs/>
              </w:rPr>
              <w:t>WYNIKI UŻYTKOWOŚCI ROZPŁODOWEJ LOCH PIC W ZALEŻNOŚCI OD KOLEJNEGO CYKLU ROZPŁODOWEGO</w:t>
            </w:r>
          </w:p>
        </w:tc>
      </w:tr>
      <w:tr w:rsidR="002D57E3" w:rsidRPr="0054046B" w14:paraId="70CEC815" w14:textId="77777777" w:rsidTr="00470923">
        <w:tc>
          <w:tcPr>
            <w:tcW w:w="1521" w:type="dxa"/>
          </w:tcPr>
          <w:p w14:paraId="36820D1B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66" w:type="dxa"/>
          </w:tcPr>
          <w:p w14:paraId="363D82C6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Dobiesz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Karolina,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Karpiesiuk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Krzysztof, Kozera Wojciech, Czarnik Urszula, Żak Grzegorz, Krzysztoń Jarosław: </w:t>
            </w:r>
            <w:r w:rsidRPr="008E568E">
              <w:rPr>
                <w:rFonts w:ascii="Times New Roman" w:hAnsi="Times New Roman" w:cs="Times New Roman"/>
                <w:bCs/>
              </w:rPr>
              <w:t>WPŁYW WIEKU KRYCIA LOSZEK DAN BRED NA ICH UŻYTKOWOŚĆ ROZPŁODOWĄ W PIERWSZYM MIOCIE</w:t>
            </w:r>
          </w:p>
        </w:tc>
      </w:tr>
      <w:tr w:rsidR="002D57E3" w:rsidRPr="0054046B" w14:paraId="498188D3" w14:textId="77777777" w:rsidTr="00470923">
        <w:tc>
          <w:tcPr>
            <w:tcW w:w="1521" w:type="dxa"/>
          </w:tcPr>
          <w:p w14:paraId="47DECBE2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766" w:type="dxa"/>
          </w:tcPr>
          <w:p w14:paraId="4940797D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Knecht Damian, Jankowska-Mąkosa Anna,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Zwyrzykowska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-Wodzińska Anna, Kurpiela Damian: </w:t>
            </w:r>
            <w:r w:rsidRPr="008E568E">
              <w:rPr>
                <w:rFonts w:ascii="Times New Roman" w:hAnsi="Times New Roman" w:cs="Times New Roman"/>
                <w:bCs/>
              </w:rPr>
              <w:t xml:space="preserve">WYNIKI OCENY PRZYŻYCIOWEJ KNURKÓW </w:t>
            </w:r>
            <w:r w:rsidRPr="008E568E">
              <w:rPr>
                <w:rFonts w:ascii="Times New Roman" w:hAnsi="Times New Roman" w:cs="Times New Roman"/>
                <w:bCs/>
              </w:rPr>
              <w:lastRenderedPageBreak/>
              <w:t>POCHODZĄCYCH Z KRZYŻOWANIA RAS PIETRAIN X DUROC W LATACH 2005-2022</w:t>
            </w:r>
          </w:p>
        </w:tc>
      </w:tr>
      <w:tr w:rsidR="002D57E3" w:rsidRPr="0054046B" w14:paraId="2DCCFB00" w14:textId="77777777" w:rsidTr="00470923">
        <w:tc>
          <w:tcPr>
            <w:tcW w:w="1521" w:type="dxa"/>
          </w:tcPr>
          <w:p w14:paraId="096AED62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7</w:t>
            </w:r>
          </w:p>
        </w:tc>
        <w:tc>
          <w:tcPr>
            <w:tcW w:w="7766" w:type="dxa"/>
          </w:tcPr>
          <w:p w14:paraId="66217D33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Kozera Wojciech, Parek Chandra, Pierzchała Mariusz,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Lepczyński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Adam,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Ożgo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Małgorzata,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Ślaska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Brygida,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Karpiesiuk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Krzysztof, Pożarska Agnieszka, Czarnik Urszula,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Okorski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Adam, Pomianowski Andrzej,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Otrocka-Domagała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Iwona, Zielonka Łukasz, Dąbrowski Michał: </w:t>
            </w:r>
            <w:r w:rsidRPr="008E568E">
              <w:rPr>
                <w:rFonts w:ascii="Times New Roman" w:hAnsi="Times New Roman" w:cs="Times New Roman"/>
                <w:bCs/>
              </w:rPr>
              <w:t>WPŁYW RÓŻNYCH POZIOMÓW AFB1 NA ZMIANY WSKAŹNIKÓW BIOCHEMICZNYCH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8E568E">
              <w:rPr>
                <w:rFonts w:ascii="Times New Roman" w:hAnsi="Times New Roman" w:cs="Times New Roman"/>
                <w:bCs/>
              </w:rPr>
              <w:t>MORFOLOGICZNYCH W KRWI PROSIĄT</w:t>
            </w:r>
          </w:p>
        </w:tc>
      </w:tr>
      <w:tr w:rsidR="002D57E3" w:rsidRPr="0054046B" w14:paraId="4A834590" w14:textId="77777777" w:rsidTr="00470923">
        <w:tc>
          <w:tcPr>
            <w:tcW w:w="1521" w:type="dxa"/>
          </w:tcPr>
          <w:p w14:paraId="2BC5F0F0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766" w:type="dxa"/>
          </w:tcPr>
          <w:p w14:paraId="63B8FB08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Lasek Jakub, Żak Grzegorz, Tyra Mirosław, Szyndler-Nędza Magdalena, Mucha Aurelia, Małopolska Martyna: </w:t>
            </w:r>
            <w:r w:rsidRPr="008E568E">
              <w:rPr>
                <w:rFonts w:ascii="Times New Roman" w:hAnsi="Times New Roman" w:cs="Times New Roman"/>
                <w:bCs/>
              </w:rPr>
              <w:t>ODZIEDZICZALNOŚĆ CECH JAKOŚCI MIĘSA ŚWIŃ RAS WBP I PBZ</w:t>
            </w:r>
          </w:p>
        </w:tc>
      </w:tr>
      <w:tr w:rsidR="002D57E3" w:rsidRPr="0054046B" w14:paraId="33E4A8E5" w14:textId="77777777" w:rsidTr="00470923">
        <w:tc>
          <w:tcPr>
            <w:tcW w:w="1521" w:type="dxa"/>
          </w:tcPr>
          <w:p w14:paraId="29106F1E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766" w:type="dxa"/>
          </w:tcPr>
          <w:p w14:paraId="7683A883" w14:textId="77777777" w:rsidR="002D57E3" w:rsidRPr="008E568E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Małopolska Martyna, Godyń Dorota, Pawłowska Joanna,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Połtowicz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Katarzyna, Nowak Joanna: </w:t>
            </w:r>
            <w:r w:rsidRPr="008E568E">
              <w:rPr>
                <w:rFonts w:ascii="Times New Roman" w:hAnsi="Times New Roman" w:cs="Times New Roman"/>
                <w:bCs/>
              </w:rPr>
              <w:t>POZYTYWNY DOBROSTAN ZWIERZĄT - PERSPEKTYWA NA PRZYSZŁOŚĆ</w:t>
            </w:r>
          </w:p>
        </w:tc>
      </w:tr>
      <w:tr w:rsidR="002D57E3" w:rsidRPr="0054046B" w14:paraId="3B4ECC06" w14:textId="77777777" w:rsidTr="00470923">
        <w:tc>
          <w:tcPr>
            <w:tcW w:w="1521" w:type="dxa"/>
          </w:tcPr>
          <w:p w14:paraId="6630240B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766" w:type="dxa"/>
          </w:tcPr>
          <w:p w14:paraId="5FE3A571" w14:textId="77777777" w:rsidR="002D57E3" w:rsidRPr="008E568E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Pieszka Marek, Szczepanik Kinga,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Orczewska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-Dudek Sylwia, Kamyczek Marian, Śliwiński Bogdan, Gala Łukasz: </w:t>
            </w:r>
            <w:r w:rsidRPr="008E568E">
              <w:rPr>
                <w:rFonts w:ascii="Times New Roman" w:hAnsi="Times New Roman" w:cs="Times New Roman"/>
                <w:bCs/>
              </w:rPr>
              <w:t>WPŁYW DODATKU DO DIETY MRÓWCZANU POTASU I/LUB Z PROBIOTYKIEM NA SKŁAD MIKROBIOTY JELITOWEJ ODSADZONYCH PROSIĄT</w:t>
            </w:r>
          </w:p>
        </w:tc>
      </w:tr>
      <w:tr w:rsidR="002D57E3" w:rsidRPr="0054046B" w14:paraId="0500CE20" w14:textId="77777777" w:rsidTr="00470923">
        <w:tc>
          <w:tcPr>
            <w:tcW w:w="1521" w:type="dxa"/>
          </w:tcPr>
          <w:p w14:paraId="58F5D234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7766" w:type="dxa"/>
          </w:tcPr>
          <w:p w14:paraId="698DEE6D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Rekiel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Anna, Więcek Justyna, Batorska Martyna, Sońta Marcin: </w:t>
            </w:r>
            <w:r w:rsidRPr="008E568E">
              <w:rPr>
                <w:rFonts w:ascii="Times New Roman" w:hAnsi="Times New Roman" w:cs="Times New Roman"/>
                <w:bCs/>
              </w:rPr>
              <w:t xml:space="preserve">MIĘSO DZIKA. </w:t>
            </w:r>
          </w:p>
        </w:tc>
      </w:tr>
      <w:tr w:rsidR="002D57E3" w:rsidRPr="0054046B" w14:paraId="0A9E14E5" w14:textId="77777777" w:rsidTr="00470923">
        <w:tc>
          <w:tcPr>
            <w:tcW w:w="1521" w:type="dxa"/>
          </w:tcPr>
          <w:p w14:paraId="0AF06524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766" w:type="dxa"/>
          </w:tcPr>
          <w:p w14:paraId="4364BC71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Rekiel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Anna, Więcek Justyna, Sońta Marcin, Batorska Martyna: </w:t>
            </w:r>
            <w:r w:rsidRPr="008E568E">
              <w:rPr>
                <w:rFonts w:ascii="Times New Roman" w:hAnsi="Times New Roman" w:cs="Times New Roman"/>
                <w:bCs/>
              </w:rPr>
              <w:t>MIĘSO DZIKICH ŚWINIOWATYCH</w:t>
            </w:r>
          </w:p>
        </w:tc>
      </w:tr>
      <w:tr w:rsidR="002D57E3" w:rsidRPr="0054046B" w14:paraId="7381C420" w14:textId="77777777" w:rsidTr="00470923">
        <w:tc>
          <w:tcPr>
            <w:tcW w:w="1521" w:type="dxa"/>
          </w:tcPr>
          <w:p w14:paraId="6D94407F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766" w:type="dxa"/>
          </w:tcPr>
          <w:p w14:paraId="6B7B47E3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Sieczkowska Halina, Tarczyński Krystian,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Zybert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Andrzej,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Krzęcio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> - 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Nieczyporuk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Elżbieta, Antosik Katarzyna: </w:t>
            </w:r>
            <w:r w:rsidRPr="008E568E">
              <w:rPr>
                <w:rFonts w:ascii="Times New Roman" w:hAnsi="Times New Roman" w:cs="Times New Roman"/>
                <w:bCs/>
              </w:rPr>
              <w:t>WYCIEK NATURALNY JAKO DETERMINANTA JAKOŚCI MIĘSA WIEPRZOWEGO Z PRZEZNACZENIEM NA MIĘSO KULINARNE ŚWIEŻE I PAKOWANE</w:t>
            </w:r>
          </w:p>
        </w:tc>
      </w:tr>
      <w:tr w:rsidR="002D57E3" w:rsidRPr="0054046B" w14:paraId="2245EC7A" w14:textId="77777777" w:rsidTr="00470923">
        <w:tc>
          <w:tcPr>
            <w:tcW w:w="1521" w:type="dxa"/>
          </w:tcPr>
          <w:p w14:paraId="544DF8C8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7766" w:type="dxa"/>
          </w:tcPr>
          <w:p w14:paraId="4E4E05EB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>Szuba-Trznadel Anna, Jama-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Rodzeńska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 Anna, Gałka Bernard, Fuchs Bogusław: </w:t>
            </w:r>
            <w:r w:rsidRPr="008E568E">
              <w:rPr>
                <w:rFonts w:ascii="Times New Roman" w:hAnsi="Times New Roman" w:cs="Times New Roman"/>
                <w:bCs/>
              </w:rPr>
              <w:t>OCENA WŁAŚCIWOŚCI FIZYCZNYCH WYBRANYCH ODMIAN PSZENICY</w:t>
            </w:r>
          </w:p>
        </w:tc>
      </w:tr>
      <w:tr w:rsidR="002D57E3" w:rsidRPr="0054046B" w14:paraId="589DC295" w14:textId="77777777" w:rsidTr="00470923">
        <w:tc>
          <w:tcPr>
            <w:tcW w:w="1521" w:type="dxa"/>
          </w:tcPr>
          <w:p w14:paraId="6F8DD192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66" w:type="dxa"/>
          </w:tcPr>
          <w:p w14:paraId="2EADB24B" w14:textId="77777777" w:rsidR="002D57E3" w:rsidRPr="008E568E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8E568E">
              <w:rPr>
                <w:rFonts w:ascii="Times New Roman" w:hAnsi="Times New Roman" w:cs="Times New Roman"/>
                <w:b/>
                <w:bCs/>
              </w:rPr>
              <w:t xml:space="preserve">Szyndler-Nędza Magdalena, Tyra Mirosław: </w:t>
            </w:r>
            <w:r w:rsidRPr="008E568E">
              <w:rPr>
                <w:rFonts w:ascii="Times New Roman" w:hAnsi="Times New Roman" w:cs="Times New Roman"/>
                <w:bCs/>
              </w:rPr>
              <w:t>ANALIZA MOŻLIWOŚCI POPRAWY UŻYTKOWOŚCI ROZPŁODOWEJ LOCH PUŁAWSKICH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8E568E">
              <w:rPr>
                <w:rFonts w:ascii="Times New Roman" w:hAnsi="Times New Roman" w:cs="Times New Roman"/>
                <w:bCs/>
              </w:rPr>
              <w:t>OPARCIU O WYNIKI OCENY PRZYŻYCIOWEJ</w:t>
            </w:r>
          </w:p>
        </w:tc>
      </w:tr>
      <w:tr w:rsidR="002D57E3" w:rsidRPr="0054046B" w14:paraId="3F337516" w14:textId="77777777" w:rsidTr="00470923">
        <w:tc>
          <w:tcPr>
            <w:tcW w:w="1521" w:type="dxa"/>
          </w:tcPr>
          <w:p w14:paraId="373EB814" w14:textId="77777777" w:rsidR="002D57E3" w:rsidRPr="000D3E6B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7766" w:type="dxa"/>
          </w:tcPr>
          <w:p w14:paraId="7C28AAF5" w14:textId="77777777" w:rsidR="002D57E3" w:rsidRPr="008E568E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Zwyrzykowska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-Wodzińska Anna, Knecht Damian, Jankowska-Mąkosa Anna, </w:t>
            </w:r>
            <w:proofErr w:type="spellStart"/>
            <w:r w:rsidRPr="008E568E">
              <w:rPr>
                <w:rFonts w:ascii="Times New Roman" w:hAnsi="Times New Roman" w:cs="Times New Roman"/>
                <w:b/>
                <w:bCs/>
              </w:rPr>
              <w:t>Salejda</w:t>
            </w:r>
            <w:proofErr w:type="spellEnd"/>
            <w:r w:rsidRPr="008E568E">
              <w:rPr>
                <w:rFonts w:ascii="Times New Roman" w:hAnsi="Times New Roman" w:cs="Times New Roman"/>
                <w:b/>
                <w:bCs/>
              </w:rPr>
              <w:t xml:space="preserve"> Anna: </w:t>
            </w:r>
            <w:r w:rsidRPr="008E568E">
              <w:rPr>
                <w:rFonts w:ascii="Times New Roman" w:hAnsi="Times New Roman" w:cs="Times New Roman"/>
                <w:bCs/>
              </w:rPr>
              <w:t>OKREŚLENIE WPŁYWU CZASU POMIARU I RODZAJU MIĘŚNIA NA PARAMETRY PH I BARWY</w:t>
            </w:r>
          </w:p>
        </w:tc>
      </w:tr>
      <w:tr w:rsidR="002D57E3" w:rsidRPr="0054046B" w14:paraId="7629C67B" w14:textId="77777777" w:rsidTr="00470923">
        <w:tc>
          <w:tcPr>
            <w:tcW w:w="1521" w:type="dxa"/>
          </w:tcPr>
          <w:p w14:paraId="341F9F0A" w14:textId="77777777" w:rsidR="002D57E3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766" w:type="dxa"/>
          </w:tcPr>
          <w:p w14:paraId="3C251880" w14:textId="77777777" w:rsidR="002D57E3" w:rsidRPr="008E568E" w:rsidRDefault="002D57E3" w:rsidP="00470923">
            <w:pPr>
              <w:pStyle w:val="Akapitzlist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Dyskusja. </w:t>
            </w:r>
            <w:r w:rsidRPr="009E236A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Podsumowanie i zakończenie obrad</w:t>
            </w:r>
          </w:p>
        </w:tc>
      </w:tr>
    </w:tbl>
    <w:p w14:paraId="3BB050AC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3B737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Zwierząt Futerkowych</w:t>
      </w:r>
    </w:p>
    <w:p w14:paraId="6D68A5EC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6579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s</w:t>
      </w:r>
      <w:r w:rsidRPr="008E568E">
        <w:rPr>
          <w:rFonts w:ascii="Times New Roman" w:hAnsi="Times New Roman" w:cs="Times New Roman"/>
          <w:bCs/>
          <w:i/>
          <w:sz w:val="28"/>
          <w:szCs w:val="28"/>
        </w:rPr>
        <w:t>ala 2.16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62B25322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6E2C17B1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</w:p>
    <w:p w14:paraId="2C95C110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E2036">
        <w:rPr>
          <w:rFonts w:ascii="Times New Roman" w:hAnsi="Times New Roman" w:cs="Times New Roman"/>
          <w:bCs/>
          <w:sz w:val="24"/>
          <w:szCs w:val="24"/>
        </w:rPr>
        <w:t xml:space="preserve">Prof.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FB1382">
        <w:rPr>
          <w:rFonts w:ascii="Times New Roman" w:hAnsi="Times New Roman" w:cs="Times New Roman"/>
          <w:bCs/>
          <w:sz w:val="24"/>
          <w:szCs w:val="24"/>
        </w:rPr>
        <w:t xml:space="preserve">Andrzej </w:t>
      </w:r>
      <w:proofErr w:type="spellStart"/>
      <w:r w:rsidRPr="00FB1382">
        <w:rPr>
          <w:rFonts w:ascii="Times New Roman" w:hAnsi="Times New Roman" w:cs="Times New Roman"/>
          <w:bCs/>
          <w:sz w:val="24"/>
          <w:szCs w:val="24"/>
        </w:rPr>
        <w:t>Gugołek</w:t>
      </w:r>
      <w:proofErr w:type="spellEnd"/>
    </w:p>
    <w:p w14:paraId="081C3BB0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AE279F">
        <w:rPr>
          <w:rFonts w:ascii="Times New Roman" w:hAnsi="Times New Roman" w:cs="Times New Roman"/>
          <w:bCs/>
          <w:sz w:val="24"/>
          <w:szCs w:val="24"/>
        </w:rPr>
        <w:t xml:space="preserve">rof. dr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Pr="00AE279F">
        <w:rPr>
          <w:rFonts w:ascii="Times New Roman" w:hAnsi="Times New Roman" w:cs="Times New Roman"/>
          <w:bCs/>
          <w:sz w:val="24"/>
          <w:szCs w:val="24"/>
        </w:rPr>
        <w:t>Paweł Bielański</w:t>
      </w:r>
    </w:p>
    <w:p w14:paraId="3E2A7D3E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AE279F">
        <w:rPr>
          <w:rFonts w:ascii="Times New Roman" w:hAnsi="Times New Roman" w:cs="Times New Roman"/>
          <w:bCs/>
          <w:sz w:val="24"/>
          <w:szCs w:val="24"/>
        </w:rPr>
        <w:t>r hab.</w:t>
      </w:r>
      <w:r>
        <w:rPr>
          <w:rFonts w:ascii="Times New Roman" w:hAnsi="Times New Roman" w:cs="Times New Roman"/>
          <w:bCs/>
          <w:sz w:val="24"/>
          <w:szCs w:val="24"/>
        </w:rPr>
        <w:t xml:space="preserve"> inż. </w:t>
      </w:r>
      <w:r w:rsidRPr="00AE279F">
        <w:rPr>
          <w:rFonts w:ascii="Times New Roman" w:hAnsi="Times New Roman" w:cs="Times New Roman"/>
          <w:bCs/>
          <w:sz w:val="24"/>
          <w:szCs w:val="24"/>
        </w:rPr>
        <w:t>Beata Seremak, prof. ZUT</w:t>
      </w:r>
    </w:p>
    <w:p w14:paraId="7F13971A" w14:textId="77777777" w:rsidR="002D57E3" w:rsidRPr="0054046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7"/>
        <w:gridCol w:w="7604"/>
      </w:tblGrid>
      <w:tr w:rsidR="002D57E3" w:rsidRPr="0054046B" w14:paraId="246760C7" w14:textId="77777777" w:rsidTr="00470923">
        <w:tc>
          <w:tcPr>
            <w:tcW w:w="1496" w:type="dxa"/>
          </w:tcPr>
          <w:p w14:paraId="2D98A9A5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00-11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91" w:type="dxa"/>
          </w:tcPr>
          <w:p w14:paraId="54B0F9AE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Rozpoczęcie obrad Sekcji. Powitanie Uczestników i Gości.</w:t>
            </w:r>
          </w:p>
        </w:tc>
      </w:tr>
      <w:tr w:rsidR="002D57E3" w:rsidRPr="0054046B" w14:paraId="0571FA69" w14:textId="77777777" w:rsidTr="00470923">
        <w:tc>
          <w:tcPr>
            <w:tcW w:w="1496" w:type="dxa"/>
          </w:tcPr>
          <w:p w14:paraId="2CF88098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15-11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791" w:type="dxa"/>
          </w:tcPr>
          <w:p w14:paraId="546A19F0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Socha Stanisław,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Weremczuk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Dorota, Kołodziejczyk Dorota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EFEKTYWNOŚĆ PRACY HODOWLANEJ NAD KRÓLIKAMI RASY </w:t>
            </w:r>
            <w:r w:rsidRPr="0054046B">
              <w:rPr>
                <w:rFonts w:ascii="Times New Roman" w:hAnsi="Times New Roman" w:cs="Times New Roman"/>
                <w:bCs/>
              </w:rPr>
              <w:lastRenderedPageBreak/>
              <w:t>POPIELNIAŃSKI BIAŁY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TERMONDZKI BIAŁY W ZAKRESIE CECH REPRODUKCYJNYCH</w:t>
            </w:r>
          </w:p>
        </w:tc>
      </w:tr>
      <w:tr w:rsidR="002D57E3" w:rsidRPr="0054046B" w14:paraId="59F668E4" w14:textId="77777777" w:rsidTr="00470923">
        <w:tc>
          <w:tcPr>
            <w:tcW w:w="1496" w:type="dxa"/>
          </w:tcPr>
          <w:p w14:paraId="00A0490B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lastRenderedPageBreak/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3-11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7791" w:type="dxa"/>
          </w:tcPr>
          <w:p w14:paraId="201ED5A2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Siudak Zuzanna, Kowalska Dorota, Kowal Jerzy, Bielański Paweł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ZASTOSOWANIE MAKUCHU Z PESTEK DYNI JAKO ŚRODKA PRZECIWPASOŻYTNICZEGO U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KRÓLIKÓW</w:t>
            </w:r>
          </w:p>
        </w:tc>
      </w:tr>
      <w:tr w:rsidR="002D57E3" w:rsidRPr="0054046B" w14:paraId="39C14718" w14:textId="77777777" w:rsidTr="00470923">
        <w:tc>
          <w:tcPr>
            <w:tcW w:w="1496" w:type="dxa"/>
          </w:tcPr>
          <w:p w14:paraId="5D22CB48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45-12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7791" w:type="dxa"/>
          </w:tcPr>
          <w:p w14:paraId="1ADD603A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Brzozowski Marian, Grzeszczak-Pytlak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Anna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Pr="0054046B">
              <w:rPr>
                <w:rFonts w:ascii="Times New Roman" w:hAnsi="Times New Roman" w:cs="Times New Roman"/>
                <w:bCs/>
              </w:rPr>
              <w:t>OCENA</w:t>
            </w:r>
            <w:proofErr w:type="spellEnd"/>
            <w:r w:rsidRPr="0054046B">
              <w:rPr>
                <w:rFonts w:ascii="Times New Roman" w:hAnsi="Times New Roman" w:cs="Times New Roman"/>
                <w:bCs/>
              </w:rPr>
              <w:t xml:space="preserve"> WPŁYWU CZŁOWIEKA NA AKTYWNOŚĆ BEHAWIORALNĄ SZYNSZYLI MAŁEJ</w:t>
            </w:r>
          </w:p>
        </w:tc>
      </w:tr>
      <w:tr w:rsidR="002D57E3" w:rsidRPr="0054046B" w14:paraId="7407993A" w14:textId="77777777" w:rsidTr="00470923">
        <w:tc>
          <w:tcPr>
            <w:tcW w:w="1496" w:type="dxa"/>
          </w:tcPr>
          <w:p w14:paraId="46D13C22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00-12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91" w:type="dxa"/>
          </w:tcPr>
          <w:p w14:paraId="63FCCB14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Kowalska Dorota, Bielański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Paweł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Pr="0054046B">
              <w:rPr>
                <w:rFonts w:ascii="Times New Roman" w:hAnsi="Times New Roman" w:cs="Times New Roman"/>
                <w:bCs/>
              </w:rPr>
              <w:t>WPŁYW</w:t>
            </w:r>
            <w:proofErr w:type="spellEnd"/>
            <w:r w:rsidRPr="0054046B">
              <w:rPr>
                <w:rFonts w:ascii="Times New Roman" w:hAnsi="Times New Roman" w:cs="Times New Roman"/>
                <w:bCs/>
              </w:rPr>
              <w:t xml:space="preserve"> RÓŻNYCH SYSTEMÓW UTRZYMANIA KRÓLIKÓW NA ICH DOBROSTAN</w:t>
            </w:r>
          </w:p>
        </w:tc>
      </w:tr>
      <w:tr w:rsidR="002D57E3" w:rsidRPr="0054046B" w14:paraId="5CE4DF0A" w14:textId="77777777" w:rsidTr="00470923">
        <w:tc>
          <w:tcPr>
            <w:tcW w:w="1496" w:type="dxa"/>
          </w:tcPr>
          <w:p w14:paraId="628E338A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15-12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791" w:type="dxa"/>
          </w:tcPr>
          <w:p w14:paraId="045C1D83" w14:textId="77777777" w:rsidR="002D57E3" w:rsidRPr="00B525B8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Kowalska Dorota, Strychalski Janusz,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MOŻLIWOŚĆ ZASTOSOWANIA SUSZONYCH LARW DREWNOJADA W ŻYWIENIU KRÓLIKÓW</w:t>
            </w:r>
          </w:p>
        </w:tc>
      </w:tr>
      <w:tr w:rsidR="002D57E3" w:rsidRPr="0054046B" w14:paraId="7305EC91" w14:textId="77777777" w:rsidTr="00470923">
        <w:tc>
          <w:tcPr>
            <w:tcW w:w="1496" w:type="dxa"/>
          </w:tcPr>
          <w:p w14:paraId="534D622A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12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30-13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</w:t>
            </w:r>
          </w:p>
        </w:tc>
        <w:tc>
          <w:tcPr>
            <w:tcW w:w="7791" w:type="dxa"/>
          </w:tcPr>
          <w:p w14:paraId="5ABBD5CC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Dyskusja naukowa</w:t>
            </w:r>
          </w:p>
        </w:tc>
      </w:tr>
      <w:tr w:rsidR="002D57E3" w:rsidRPr="0054046B" w14:paraId="5D7D49EA" w14:textId="77777777" w:rsidTr="00470923">
        <w:tc>
          <w:tcPr>
            <w:tcW w:w="1496" w:type="dxa"/>
          </w:tcPr>
          <w:p w14:paraId="45516160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13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00-13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91" w:type="dxa"/>
          </w:tcPr>
          <w:p w14:paraId="5E116C86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Przerwa kawowa</w:t>
            </w:r>
          </w:p>
        </w:tc>
      </w:tr>
      <w:tr w:rsidR="002D57E3" w:rsidRPr="0054046B" w14:paraId="205D3D29" w14:textId="77777777" w:rsidTr="00470923">
        <w:tc>
          <w:tcPr>
            <w:tcW w:w="1496" w:type="dxa"/>
          </w:tcPr>
          <w:p w14:paraId="2A896BCD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13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15-14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791" w:type="dxa"/>
          </w:tcPr>
          <w:p w14:paraId="74F9707C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73EE29D7" w14:textId="77777777" w:rsidTr="00470923">
        <w:tc>
          <w:tcPr>
            <w:tcW w:w="1496" w:type="dxa"/>
          </w:tcPr>
          <w:p w14:paraId="340007F7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791" w:type="dxa"/>
          </w:tcPr>
          <w:p w14:paraId="003E5FC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Bielański Paweł, Kowalska Dorota, Piórkowska Małgorzata, Siudak Zuzanna: </w:t>
            </w:r>
            <w:r w:rsidRPr="0054046B">
              <w:rPr>
                <w:rFonts w:ascii="Times New Roman" w:hAnsi="Times New Roman" w:cs="Times New Roman"/>
                <w:bCs/>
              </w:rPr>
              <w:t>KRAJOWA HODOWLA SZYNSZYLI BEŻOWEJ OBJĘTEJ PROGRAMEM OCHRONY ZASOBÓW GENETYCZNYCH (2023)</w:t>
            </w:r>
          </w:p>
        </w:tc>
      </w:tr>
      <w:tr w:rsidR="002D57E3" w:rsidRPr="0054046B" w14:paraId="753FE4E3" w14:textId="77777777" w:rsidTr="00470923">
        <w:tc>
          <w:tcPr>
            <w:tcW w:w="1496" w:type="dxa"/>
          </w:tcPr>
          <w:p w14:paraId="12C80C4E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791" w:type="dxa"/>
          </w:tcPr>
          <w:p w14:paraId="1F8CBD1E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Bielański Paweł, Kowalska Dorota, Piórkowska Małgorzata, Siudak Zuzanna: </w:t>
            </w:r>
            <w:r w:rsidRPr="0054046B">
              <w:rPr>
                <w:rFonts w:ascii="Times New Roman" w:hAnsi="Times New Roman" w:cs="Times New Roman"/>
                <w:bCs/>
              </w:rPr>
              <w:t>KRAJOWA HODOWLA NUTRII OBJĘTYCH PROGRAMEM OCHRONY ZASOBÓW GENETYCZNYCH (2023)</w:t>
            </w:r>
          </w:p>
        </w:tc>
      </w:tr>
      <w:tr w:rsidR="002D57E3" w:rsidRPr="0054046B" w14:paraId="76CE2E18" w14:textId="77777777" w:rsidTr="00470923">
        <w:tc>
          <w:tcPr>
            <w:tcW w:w="1496" w:type="dxa"/>
          </w:tcPr>
          <w:p w14:paraId="2F3CD320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791" w:type="dxa"/>
          </w:tcPr>
          <w:p w14:paraId="4B7C3370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Małgorzata, Kujawa Roman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Andrzej: </w:t>
            </w:r>
            <w:r w:rsidRPr="0054046B">
              <w:rPr>
                <w:rFonts w:ascii="Times New Roman" w:hAnsi="Times New Roman" w:cs="Times New Roman"/>
                <w:bCs/>
              </w:rPr>
              <w:t>LICZBA KRĘGÓW OGONOWYCH U SZYNSZYLI HODOWLANYCH</w:t>
            </w:r>
          </w:p>
        </w:tc>
      </w:tr>
      <w:tr w:rsidR="002D57E3" w:rsidRPr="0054046B" w14:paraId="101C7F7B" w14:textId="77777777" w:rsidTr="00470923">
        <w:tc>
          <w:tcPr>
            <w:tcW w:w="1496" w:type="dxa"/>
          </w:tcPr>
          <w:p w14:paraId="5ECB49D3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791" w:type="dxa"/>
          </w:tcPr>
          <w:p w14:paraId="37DC0E47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Kalinowski Łukasz, Krzykawski Adrian,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Andrzej: </w:t>
            </w:r>
            <w:r w:rsidRPr="0054046B">
              <w:rPr>
                <w:rFonts w:ascii="Times New Roman" w:hAnsi="Times New Roman" w:cs="Times New Roman"/>
                <w:bCs/>
              </w:rPr>
              <w:t>WPŁYW PREPARATU ZAWIERAJĄCEGO WYCIĄGI Z MAKLEI SECOWATEJ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CZOSNKU NA WYNIKI PRODUKCYJNE I POZIOM ZAINFEKOWANIA KRÓLIKÓW KOKCYDIAMI</w:t>
            </w:r>
          </w:p>
        </w:tc>
      </w:tr>
      <w:tr w:rsidR="002D57E3" w:rsidRPr="0054046B" w14:paraId="49686738" w14:textId="77777777" w:rsidTr="00470923">
        <w:tc>
          <w:tcPr>
            <w:tcW w:w="1496" w:type="dxa"/>
          </w:tcPr>
          <w:p w14:paraId="30534250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91" w:type="dxa"/>
          </w:tcPr>
          <w:p w14:paraId="0523CC7C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Kmiecik Michał, Pałka Sylwia, Siudak Zuzanna: </w:t>
            </w:r>
            <w:r w:rsidRPr="0054046B">
              <w:rPr>
                <w:rFonts w:ascii="Times New Roman" w:hAnsi="Times New Roman" w:cs="Times New Roman"/>
                <w:bCs/>
              </w:rPr>
              <w:t>BADANIA NAD MODYFIKUJĄCYM WPŁYWEM OLEJU Z PESTEK ŚLIWY NA JAKOŚĆ MIĘSA KRÓLIKÓW</w:t>
            </w:r>
          </w:p>
        </w:tc>
      </w:tr>
      <w:tr w:rsidR="002D57E3" w:rsidRPr="0054046B" w14:paraId="6CED2984" w14:textId="77777777" w:rsidTr="00470923">
        <w:tc>
          <w:tcPr>
            <w:tcW w:w="1496" w:type="dxa"/>
          </w:tcPr>
          <w:p w14:paraId="454CB5B2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791" w:type="dxa"/>
          </w:tcPr>
          <w:p w14:paraId="2AE34C26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Kowalska Dorota, Bielański Paweł: </w:t>
            </w:r>
            <w:r w:rsidRPr="0054046B">
              <w:rPr>
                <w:rFonts w:ascii="Times New Roman" w:hAnsi="Times New Roman" w:cs="Times New Roman"/>
                <w:bCs/>
              </w:rPr>
              <w:t>KRAJOWA HODOWLA KRÓLIKÓW POPIELNIAŃSKICH BIAŁYCH OBJĘTYCH PROGRAMEM OCHRONY ZASOBÓW GENETYCZNYCH (2023)</w:t>
            </w:r>
          </w:p>
        </w:tc>
      </w:tr>
      <w:tr w:rsidR="002D57E3" w:rsidRPr="0054046B" w14:paraId="793D9EC2" w14:textId="77777777" w:rsidTr="00470923">
        <w:tc>
          <w:tcPr>
            <w:tcW w:w="1496" w:type="dxa"/>
          </w:tcPr>
          <w:p w14:paraId="615E9361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791" w:type="dxa"/>
          </w:tcPr>
          <w:p w14:paraId="0448D5C5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Piórkowska Małgorzata, Kowalska Dorota, Bielański Paweł: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OCHRONA ZASOBÓW GENETYCZNTCH ZWIERZĄT FUTERKOWYCH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4046B">
              <w:rPr>
                <w:rFonts w:ascii="Times New Roman" w:hAnsi="Times New Roman" w:cs="Times New Roman"/>
                <w:bCs/>
              </w:rPr>
              <w:t xml:space="preserve"> TCHÓRZ HODOWLANY (</w:t>
            </w:r>
            <w:r w:rsidRPr="0054046B">
              <w:rPr>
                <w:rFonts w:ascii="Times New Roman" w:hAnsi="Times New Roman" w:cs="Times New Roman"/>
                <w:bCs/>
                <w:i/>
              </w:rPr>
              <w:t>MUSTELA PUTORIUS</w:t>
            </w:r>
            <w:r w:rsidRPr="0054046B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2D57E3" w:rsidRPr="0054046B" w14:paraId="1F957276" w14:textId="77777777" w:rsidTr="00470923">
        <w:tc>
          <w:tcPr>
            <w:tcW w:w="1496" w:type="dxa"/>
          </w:tcPr>
          <w:p w14:paraId="4C008185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791" w:type="dxa"/>
          </w:tcPr>
          <w:p w14:paraId="4A75ADB2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Seremak Beata,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Felska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-Błaszczyk Lidia: </w:t>
            </w:r>
            <w:r w:rsidRPr="0054046B">
              <w:rPr>
                <w:rFonts w:ascii="Times New Roman" w:hAnsi="Times New Roman" w:cs="Times New Roman"/>
                <w:bCs/>
              </w:rPr>
              <w:t>OKREŚLENIE LICZBY KRYĆ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CZASU TRWANIA KOPULACJI SAMCÓW NORKI AMERYKAŃSKIEJ (</w:t>
            </w:r>
            <w:r w:rsidRPr="0054046B">
              <w:rPr>
                <w:rFonts w:ascii="Times New Roman" w:hAnsi="Times New Roman" w:cs="Times New Roman"/>
                <w:bCs/>
                <w:i/>
              </w:rPr>
              <w:t>NEOVISON VISON</w:t>
            </w:r>
            <w:r w:rsidRPr="0054046B">
              <w:rPr>
                <w:rFonts w:ascii="Times New Roman" w:hAnsi="Times New Roman" w:cs="Times New Roman"/>
                <w:bCs/>
              </w:rPr>
              <w:t>)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CZASIE SEZONU ROZRODCZEGO</w:t>
            </w:r>
          </w:p>
        </w:tc>
      </w:tr>
      <w:tr w:rsidR="002D57E3" w:rsidRPr="0054046B" w14:paraId="2C73246C" w14:textId="77777777" w:rsidTr="00470923">
        <w:tc>
          <w:tcPr>
            <w:tcW w:w="1496" w:type="dxa"/>
          </w:tcPr>
          <w:p w14:paraId="4354E8D1" w14:textId="77777777" w:rsidR="002D57E3" w:rsidRPr="00E22BE7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2BE7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791" w:type="dxa"/>
          </w:tcPr>
          <w:p w14:paraId="2B746C80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Siudak Zuzanna, Kowalska Dorota, Kowal Jerzy, Bielański Paweł: </w:t>
            </w:r>
            <w:r w:rsidRPr="0054046B">
              <w:rPr>
                <w:rFonts w:ascii="Times New Roman" w:hAnsi="Times New Roman" w:cs="Times New Roman"/>
                <w:bCs/>
              </w:rPr>
              <w:t>ZASTOSOWANIE MAKUCHU Z PESTEK DYNI JAKO ŚRODKA PRZECIWPASOŻYTNICZEGO U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KRÓLIKÓW</w:t>
            </w:r>
          </w:p>
        </w:tc>
      </w:tr>
      <w:tr w:rsidR="002D57E3" w:rsidRPr="0054046B" w14:paraId="2C8912EC" w14:textId="77777777" w:rsidTr="00470923">
        <w:tc>
          <w:tcPr>
            <w:tcW w:w="1496" w:type="dxa"/>
          </w:tcPr>
          <w:p w14:paraId="5849065E" w14:textId="77777777" w:rsidR="002D57E3" w:rsidRPr="00B525B8" w:rsidRDefault="002D57E3" w:rsidP="004709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525B8">
              <w:rPr>
                <w:rFonts w:ascii="Times New Roman" w:hAnsi="Times New Roman" w:cs="Times New Roman"/>
                <w:b/>
                <w:bCs/>
              </w:rPr>
              <w:t>14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15-14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B525B8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791" w:type="dxa"/>
          </w:tcPr>
          <w:p w14:paraId="04863AC4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Dyskusja nad aktualnymi sprawami dotyczącymi Sekcji i sytuacji w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hodowli zwierząt futerkowych. Podsumowanie i zakończenie obrad</w:t>
            </w:r>
          </w:p>
        </w:tc>
      </w:tr>
    </w:tbl>
    <w:p w14:paraId="21A7B789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8C768" w14:textId="77777777" w:rsidR="002D57E3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Chowu i Hodowli Zwierząt Towarzyszących i Dzikich</w:t>
      </w:r>
    </w:p>
    <w:p w14:paraId="2F46A2F2" w14:textId="77777777" w:rsidR="002D57E3" w:rsidRPr="00DD005B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6241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8E568E">
        <w:rPr>
          <w:rFonts w:ascii="Times New Roman" w:hAnsi="Times New Roman" w:cs="Times New Roman"/>
          <w:bCs/>
          <w:i/>
          <w:sz w:val="28"/>
          <w:szCs w:val="28"/>
        </w:rPr>
        <w:t>ala 1.8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</w:t>
      </w:r>
    </w:p>
    <w:p w14:paraId="43E5E04D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4DAC143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lastRenderedPageBreak/>
        <w:t>Prowadząc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</w:p>
    <w:p w14:paraId="373518A2" w14:textId="77777777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A43AEE">
        <w:rPr>
          <w:rFonts w:ascii="Times New Roman" w:hAnsi="Times New Roman" w:cs="Times New Roman"/>
          <w:bCs/>
          <w:sz w:val="24"/>
          <w:szCs w:val="24"/>
        </w:rPr>
        <w:t>r hab. inż. Piotr Czyżowski</w:t>
      </w:r>
      <w:r>
        <w:rPr>
          <w:rFonts w:ascii="Times New Roman" w:hAnsi="Times New Roman" w:cs="Times New Roman"/>
          <w:bCs/>
          <w:sz w:val="24"/>
          <w:szCs w:val="24"/>
        </w:rPr>
        <w:t>, prof. uczelni</w:t>
      </w:r>
    </w:p>
    <w:p w14:paraId="0AFECAE8" w14:textId="77777777" w:rsidR="002D57E3" w:rsidRPr="0004160E" w:rsidRDefault="002D57E3" w:rsidP="002D57E3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FE29AF">
        <w:rPr>
          <w:rFonts w:ascii="Times New Roman" w:hAnsi="Times New Roman" w:cs="Times New Roman"/>
          <w:bCs/>
          <w:sz w:val="24"/>
          <w:szCs w:val="24"/>
        </w:rPr>
        <w:t>Dr hab. inż.</w:t>
      </w:r>
      <w:r>
        <w:rPr>
          <w:rFonts w:ascii="Times New Roman" w:hAnsi="Times New Roman" w:cs="Times New Roman"/>
          <w:bCs/>
          <w:sz w:val="24"/>
          <w:szCs w:val="24"/>
        </w:rPr>
        <w:t xml:space="preserve"> Katarzyna Andraszek, </w:t>
      </w:r>
      <w:r w:rsidRPr="0004160E">
        <w:rPr>
          <w:rFonts w:ascii="Times New Roman" w:hAnsi="Times New Roman" w:cs="Times New Roman"/>
          <w:bCs/>
          <w:sz w:val="24"/>
          <w:szCs w:val="24"/>
        </w:rPr>
        <w:t>prof. uczelni</w:t>
      </w:r>
    </w:p>
    <w:p w14:paraId="6BBAE7C4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0"/>
        <w:gridCol w:w="7601"/>
      </w:tblGrid>
      <w:tr w:rsidR="002D57E3" w:rsidRPr="0054046B" w14:paraId="669A8240" w14:textId="77777777" w:rsidTr="00470923">
        <w:tc>
          <w:tcPr>
            <w:tcW w:w="1496" w:type="dxa"/>
          </w:tcPr>
          <w:p w14:paraId="7C5A40F6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11.00-11.20</w:t>
            </w:r>
          </w:p>
        </w:tc>
        <w:tc>
          <w:tcPr>
            <w:tcW w:w="7791" w:type="dxa"/>
          </w:tcPr>
          <w:p w14:paraId="2D7B19D3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Jastrzębska Ewa, Kamionowska Kinga, Wadas Ewa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WPŁYW POJAWIENIA SIĘ DZIECKA NA ZACHOWANIE PSA</w:t>
            </w:r>
          </w:p>
        </w:tc>
      </w:tr>
      <w:tr w:rsidR="002D57E3" w:rsidRPr="0054046B" w14:paraId="2DDF70A6" w14:textId="77777777" w:rsidTr="00470923">
        <w:tc>
          <w:tcPr>
            <w:tcW w:w="1496" w:type="dxa"/>
          </w:tcPr>
          <w:p w14:paraId="5083BFD8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11.20-11.40</w:t>
            </w:r>
          </w:p>
        </w:tc>
        <w:tc>
          <w:tcPr>
            <w:tcW w:w="7791" w:type="dxa"/>
          </w:tcPr>
          <w:p w14:paraId="69639F34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Goleman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Małgorzata, Kaszycka Kamila, Krupa Wanda, Czyżowski Piotr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="007F455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A4C38">
              <w:rPr>
                <w:rFonts w:ascii="Times New Roman" w:hAnsi="Times New Roman" w:cs="Times New Roman"/>
                <w:bCs/>
              </w:rPr>
              <w:t>WPŁYW TRENINGU Z PSEM NA JEGO EMOCJE I RELACJĘ Z OPIEKUNEM W WYBRANYCH SPORTACH KYNOLOGICZNYCH</w:t>
            </w:r>
          </w:p>
        </w:tc>
      </w:tr>
      <w:tr w:rsidR="002D57E3" w:rsidRPr="0054046B" w14:paraId="102EA263" w14:textId="77777777" w:rsidTr="00470923">
        <w:tc>
          <w:tcPr>
            <w:tcW w:w="1496" w:type="dxa"/>
          </w:tcPr>
          <w:p w14:paraId="6FF15337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11.40-12.00</w:t>
            </w:r>
          </w:p>
        </w:tc>
        <w:tc>
          <w:tcPr>
            <w:tcW w:w="7791" w:type="dxa"/>
          </w:tcPr>
          <w:p w14:paraId="181246B1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Garbiec Aleksandra, Ptasińska Alicja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OCENA POZIOMU STRESU DŁUGOTRWAŁEGO U KOTÓW DOMOWYCH (</w:t>
            </w:r>
            <w:r w:rsidRPr="005A4C38">
              <w:rPr>
                <w:rFonts w:ascii="Times New Roman" w:hAnsi="Times New Roman" w:cs="Times New Roman"/>
                <w:bCs/>
                <w:i/>
                <w:iCs/>
              </w:rPr>
              <w:t>FELIS SILVESTRIS CATUS</w:t>
            </w:r>
            <w:r w:rsidRPr="005A4C38">
              <w:rPr>
                <w:rFonts w:ascii="Times New Roman" w:hAnsi="Times New Roman" w:cs="Times New Roman"/>
                <w:bCs/>
              </w:rPr>
              <w:t>)WZALEŻNOŚCI OD WARUNKÓW UTRZYMANIA</w:t>
            </w:r>
          </w:p>
        </w:tc>
      </w:tr>
      <w:tr w:rsidR="002D57E3" w:rsidRPr="0054046B" w14:paraId="49B86BE3" w14:textId="77777777" w:rsidTr="00470923">
        <w:tc>
          <w:tcPr>
            <w:tcW w:w="1496" w:type="dxa"/>
          </w:tcPr>
          <w:p w14:paraId="68185846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12.00-12.20</w:t>
            </w:r>
          </w:p>
        </w:tc>
        <w:tc>
          <w:tcPr>
            <w:tcW w:w="7791" w:type="dxa"/>
          </w:tcPr>
          <w:p w14:paraId="08FF6AFF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 xml:space="preserve">Bąkowski Maciej, Bielak Agata, Karczewska Monika, </w:t>
            </w: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Kaliszyk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Klaudia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WPŁYW RODZAJU STOSOWANEJ KARMY NA KONDYCJĘ FIZYCZNĄ PSÓW</w:t>
            </w:r>
          </w:p>
        </w:tc>
      </w:tr>
      <w:tr w:rsidR="002D57E3" w:rsidRPr="0054046B" w14:paraId="49400F8F" w14:textId="77777777" w:rsidTr="00470923">
        <w:tc>
          <w:tcPr>
            <w:tcW w:w="1496" w:type="dxa"/>
          </w:tcPr>
          <w:p w14:paraId="430FC698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12.20-12.40</w:t>
            </w:r>
          </w:p>
        </w:tc>
        <w:tc>
          <w:tcPr>
            <w:tcW w:w="7791" w:type="dxa"/>
          </w:tcPr>
          <w:p w14:paraId="4F429AF9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Krauze Magdalena, Krupa Wanda, Czyżowski Piotr, Karpiński Mirosław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WPŁYW WYBRANYCH WZBOGACEŃ WĘCHOWYCH NA ZACHOWANIE KOTÓW</w:t>
            </w:r>
          </w:p>
        </w:tc>
      </w:tr>
      <w:tr w:rsidR="002D57E3" w:rsidRPr="0054046B" w14:paraId="0C7FE69E" w14:textId="77777777" w:rsidTr="00470923">
        <w:tc>
          <w:tcPr>
            <w:tcW w:w="1496" w:type="dxa"/>
          </w:tcPr>
          <w:p w14:paraId="39A1B744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12.40-13.00</w:t>
            </w:r>
          </w:p>
        </w:tc>
        <w:tc>
          <w:tcPr>
            <w:tcW w:w="7791" w:type="dxa"/>
          </w:tcPr>
          <w:p w14:paraId="0C008F23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 xml:space="preserve">Kaszycka Kamila, Krupa Wanda, Czyżowski Piotr, </w:t>
            </w: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Goleman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Małgorzata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 xml:space="preserve">OPINIA DOTYCZĄCA OBECNOŚCI WILKÓW W MEDIACH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A4C38">
              <w:rPr>
                <w:rFonts w:ascii="Times New Roman" w:hAnsi="Times New Roman" w:cs="Times New Roman"/>
                <w:bCs/>
              </w:rPr>
              <w:t xml:space="preserve"> BADANIA PILOTAŻOWE</w:t>
            </w:r>
          </w:p>
        </w:tc>
      </w:tr>
      <w:tr w:rsidR="002D57E3" w:rsidRPr="0054046B" w14:paraId="71C7F168" w14:textId="77777777" w:rsidTr="00470923">
        <w:tc>
          <w:tcPr>
            <w:tcW w:w="1496" w:type="dxa"/>
          </w:tcPr>
          <w:p w14:paraId="21BEF805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13.00-13.20</w:t>
            </w:r>
          </w:p>
        </w:tc>
        <w:tc>
          <w:tcPr>
            <w:tcW w:w="7791" w:type="dxa"/>
          </w:tcPr>
          <w:p w14:paraId="363D8945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 xml:space="preserve">Dziki-Michalska Katarzyna, </w:t>
            </w: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Tajchman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Katarzyna, </w:t>
            </w:r>
            <w:proofErr w:type="spellStart"/>
            <w:r w:rsidRPr="005A4C38">
              <w:rPr>
                <w:rFonts w:ascii="Times New Roman" w:hAnsi="Times New Roman" w:cs="Times New Roman"/>
                <w:b/>
                <w:bCs/>
              </w:rPr>
              <w:t>Strachecka</w:t>
            </w:r>
            <w:proofErr w:type="spellEnd"/>
            <w:r w:rsidRPr="005A4C38">
              <w:rPr>
                <w:rFonts w:ascii="Times New Roman" w:hAnsi="Times New Roman" w:cs="Times New Roman"/>
                <w:b/>
                <w:bCs/>
              </w:rPr>
              <w:t xml:space="preserve"> Aneta, Staniszewska Patrycja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POZIOM DOBROSTANU U SAMCÓW SAREN EUROPEJSKICH POZYSKANYCH PODCZAS POLOWAŃ Z PODCHODU</w:t>
            </w:r>
          </w:p>
        </w:tc>
      </w:tr>
      <w:tr w:rsidR="002D57E3" w:rsidRPr="0054046B" w14:paraId="0F8D3CB6" w14:textId="77777777" w:rsidTr="00470923">
        <w:tc>
          <w:tcPr>
            <w:tcW w:w="1496" w:type="dxa"/>
          </w:tcPr>
          <w:p w14:paraId="1E851EB7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13.20-13.40</w:t>
            </w:r>
          </w:p>
        </w:tc>
        <w:tc>
          <w:tcPr>
            <w:tcW w:w="7791" w:type="dxa"/>
          </w:tcPr>
          <w:p w14:paraId="73F816BD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Świderek Wiesław, Gałka Norbert, Gajewska Marta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>WIELOKIERUNKOWE EFEKTY PONAD 150- POKOLENIOWEJ SELEKCJI UKIERUNKOWANEJ NA ZMIANĘ MASY CIAŁA MYSZY LABORATORYJNYCH</w:t>
            </w:r>
          </w:p>
        </w:tc>
      </w:tr>
      <w:tr w:rsidR="002D57E3" w:rsidRPr="0054046B" w14:paraId="72A00527" w14:textId="77777777" w:rsidTr="00470923">
        <w:tc>
          <w:tcPr>
            <w:tcW w:w="1496" w:type="dxa"/>
          </w:tcPr>
          <w:p w14:paraId="385EC2E5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</w:rPr>
              <w:t>13.40-14.00</w:t>
            </w:r>
          </w:p>
        </w:tc>
        <w:tc>
          <w:tcPr>
            <w:tcW w:w="7791" w:type="dxa"/>
          </w:tcPr>
          <w:p w14:paraId="2667AE8C" w14:textId="77777777" w:rsidR="002D57E3" w:rsidRPr="005A4C38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Zieliński Damian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A4C38">
              <w:rPr>
                <w:rFonts w:ascii="Times New Roman" w:hAnsi="Times New Roman" w:cs="Times New Roman"/>
                <w:bCs/>
              </w:rPr>
              <w:t xml:space="preserve">DOBROSTAN ZWIERZĄT NA GIEŁDACH TERRARYSTYCZNYCH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A4C38">
              <w:rPr>
                <w:rFonts w:ascii="Times New Roman" w:hAnsi="Times New Roman" w:cs="Times New Roman"/>
                <w:bCs/>
              </w:rPr>
              <w:t> KONTROWERSJE I AKTUALNOŚCI</w:t>
            </w:r>
          </w:p>
        </w:tc>
      </w:tr>
      <w:tr w:rsidR="002D57E3" w:rsidRPr="0054046B" w14:paraId="5D231A2A" w14:textId="77777777" w:rsidTr="00470923">
        <w:tc>
          <w:tcPr>
            <w:tcW w:w="1496" w:type="dxa"/>
          </w:tcPr>
          <w:p w14:paraId="7FF29044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4C38">
              <w:rPr>
                <w:rFonts w:ascii="Times New Roman" w:hAnsi="Times New Roman" w:cs="Times New Roman"/>
                <w:b/>
                <w:bCs/>
              </w:rPr>
              <w:t>14.00-14.</w:t>
            </w:r>
            <w:r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791" w:type="dxa"/>
          </w:tcPr>
          <w:p w14:paraId="17957E83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posterowa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(e-postery)</w:t>
            </w:r>
          </w:p>
        </w:tc>
      </w:tr>
      <w:tr w:rsidR="002D57E3" w:rsidRPr="0054046B" w14:paraId="08714881" w14:textId="77777777" w:rsidTr="00470923">
        <w:tc>
          <w:tcPr>
            <w:tcW w:w="1496" w:type="dxa"/>
          </w:tcPr>
          <w:p w14:paraId="26AFAE67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791" w:type="dxa"/>
          </w:tcPr>
          <w:p w14:paraId="3CC26389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Bombik Elżbieta, Bombik Antoni,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Pietrzkiewicz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Katarzyna: </w:t>
            </w:r>
            <w:r w:rsidRPr="0054046B">
              <w:rPr>
                <w:rFonts w:ascii="Times New Roman" w:hAnsi="Times New Roman" w:cs="Times New Roman"/>
                <w:bCs/>
              </w:rPr>
              <w:t>ANALIZA ZAWARTOŚCI WYBRANYCH MAKROELEMENTÓW W TKANKACH KACZKI KRZYŻÓWKI (</w:t>
            </w:r>
            <w:r w:rsidRPr="00F70A68">
              <w:rPr>
                <w:rFonts w:ascii="Times New Roman" w:hAnsi="Times New Roman" w:cs="Times New Roman"/>
                <w:bCs/>
                <w:i/>
              </w:rPr>
              <w:t>ANAS PLATYRHYNCHOS</w:t>
            </w:r>
            <w:r w:rsidRPr="0054046B">
              <w:rPr>
                <w:rFonts w:ascii="Times New Roman" w:hAnsi="Times New Roman" w:cs="Times New Roman"/>
                <w:bCs/>
              </w:rPr>
              <w:t xml:space="preserve"> L.) W ZALEŻNOŚCI OD TERENU BADAŃ I</w:t>
            </w:r>
            <w: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PŁCI</w:t>
            </w:r>
          </w:p>
        </w:tc>
      </w:tr>
      <w:tr w:rsidR="002D57E3" w:rsidRPr="0054046B" w14:paraId="211A7B34" w14:textId="77777777" w:rsidTr="00470923">
        <w:tc>
          <w:tcPr>
            <w:tcW w:w="1496" w:type="dxa"/>
          </w:tcPr>
          <w:p w14:paraId="7CF72625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791" w:type="dxa"/>
          </w:tcPr>
          <w:p w14:paraId="307F5CDE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Czyżowski Piotr, Sienkiewicz Kamil,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Nawłatyna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Piot</w:t>
            </w:r>
            <w:r>
              <w:rPr>
                <w:rFonts w:ascii="Times New Roman" w:hAnsi="Times New Roman" w:cs="Times New Roman"/>
                <w:b/>
                <w:bCs/>
              </w:rPr>
              <w:t>r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ANALIZA WYBRANYCH PARAMETRÓW OKREŚLAJĄCYCH KONDYCJĘ KOZŁÓW SAREN </w:t>
            </w:r>
            <w:r>
              <w:rPr>
                <w:rFonts w:ascii="Times New Roman" w:hAnsi="Times New Roman" w:cs="Times New Roman"/>
                <w:bCs/>
              </w:rPr>
              <w:t>(</w:t>
            </w:r>
            <w:r w:rsidRPr="00F70A68">
              <w:rPr>
                <w:rFonts w:ascii="Times New Roman" w:hAnsi="Times New Roman" w:cs="Times New Roman"/>
                <w:bCs/>
                <w:i/>
                <w:iCs/>
              </w:rPr>
              <w:t>CAPREOLUS CAPREOLUS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)</w:t>
            </w:r>
            <w:r w:rsidRPr="0054046B">
              <w:rPr>
                <w:rFonts w:ascii="Times New Roman" w:hAnsi="Times New Roman" w:cs="Times New Roman"/>
                <w:bCs/>
              </w:rPr>
              <w:t xml:space="preserve"> W CIĄGU TRWANIA SEZONU ŁOWIECKIEGO</w:t>
            </w:r>
          </w:p>
        </w:tc>
      </w:tr>
      <w:tr w:rsidR="002D57E3" w:rsidRPr="0054046B" w14:paraId="181AAEAE" w14:textId="77777777" w:rsidTr="00470923">
        <w:tc>
          <w:tcPr>
            <w:tcW w:w="1496" w:type="dxa"/>
          </w:tcPr>
          <w:p w14:paraId="0FF54978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791" w:type="dxa"/>
          </w:tcPr>
          <w:p w14:paraId="50103053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Hardej Maja, Socha Stanisław, Kołodziejczyk Dorota: </w:t>
            </w:r>
            <w:r w:rsidRPr="0054046B">
              <w:rPr>
                <w:rFonts w:ascii="Times New Roman" w:hAnsi="Times New Roman" w:cs="Times New Roman"/>
                <w:bCs/>
              </w:rPr>
              <w:t>ANALIZA WYSTĘPOWANIA CHORÓB U PSÓW I KOTÓW W ZALEŻNOŚCI OD PORY ROKU I PŁCI NA PODSTAWIE WYNIKÓW W WYBRANEJ LECZNICY WETERYNARYJNEJ</w:t>
            </w:r>
          </w:p>
        </w:tc>
      </w:tr>
      <w:tr w:rsidR="002D57E3" w:rsidRPr="0054046B" w14:paraId="7257FEF1" w14:textId="77777777" w:rsidTr="00470923">
        <w:tc>
          <w:tcPr>
            <w:tcW w:w="1496" w:type="dxa"/>
          </w:tcPr>
          <w:p w14:paraId="52AC0A79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791" w:type="dxa"/>
          </w:tcPr>
          <w:p w14:paraId="2D1AA5D1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Jania Bartosz, Andraszek Katarzyna: </w:t>
            </w:r>
            <w:r w:rsidRPr="0054046B">
              <w:rPr>
                <w:rFonts w:ascii="Times New Roman" w:hAnsi="Times New Roman" w:cs="Times New Roman"/>
                <w:bCs/>
              </w:rPr>
              <w:t>ZAKRESY REFERENCYJNE FRAKCJI BIAŁEK SUROWICY KRWI KOTÓW DOMOWYCH</w:t>
            </w:r>
          </w:p>
        </w:tc>
      </w:tr>
      <w:tr w:rsidR="002D57E3" w:rsidRPr="0054046B" w14:paraId="2D463ABB" w14:textId="77777777" w:rsidTr="00470923">
        <w:tc>
          <w:tcPr>
            <w:tcW w:w="1496" w:type="dxa"/>
          </w:tcPr>
          <w:p w14:paraId="34DC5059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91" w:type="dxa"/>
          </w:tcPr>
          <w:p w14:paraId="03033649" w14:textId="77777777" w:rsidR="002D57E3" w:rsidRPr="00EF6241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Jundziłł-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Bogusiewicz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Paulina, Gruszczyńska Joanna: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IDENTYFIKACJA MUTACJI WGENIE PFKM U POLSKIEGO SPANIELA MYŚLIWSKIEGO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4046B">
              <w:rPr>
                <w:rFonts w:ascii="Times New Roman" w:hAnsi="Times New Roman" w:cs="Times New Roman"/>
                <w:bCs/>
              </w:rPr>
              <w:t xml:space="preserve"> BADANIA WSTĘPNE</w:t>
            </w:r>
          </w:p>
        </w:tc>
      </w:tr>
      <w:tr w:rsidR="002D57E3" w:rsidRPr="0054046B" w14:paraId="38D0D249" w14:textId="77777777" w:rsidTr="00470923">
        <w:tc>
          <w:tcPr>
            <w:tcW w:w="1496" w:type="dxa"/>
          </w:tcPr>
          <w:p w14:paraId="7A47D1DA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6</w:t>
            </w:r>
          </w:p>
        </w:tc>
        <w:tc>
          <w:tcPr>
            <w:tcW w:w="7791" w:type="dxa"/>
          </w:tcPr>
          <w:p w14:paraId="304A98B3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5188">
              <w:rPr>
                <w:rFonts w:ascii="Times New Roman" w:hAnsi="Times New Roman" w:cs="Times New Roman"/>
                <w:b/>
                <w:bCs/>
              </w:rPr>
              <w:t>Miśkiewicz Monika, Brzozowski Marian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F70A68">
              <w:rPr>
                <w:rFonts w:ascii="Times New Roman" w:hAnsi="Times New Roman" w:cs="Times New Roman"/>
                <w:bCs/>
              </w:rPr>
              <w:t>CZY TEN PIES JEST AGRESYWNY? DEFINIOWANIE ZACHOWAŃ AGRESYWNYCH U PSÓW I ICH PERCEPCJA PRZEZ SPOŁECZEŃSTWO</w:t>
            </w:r>
          </w:p>
        </w:tc>
      </w:tr>
      <w:tr w:rsidR="002D57E3" w:rsidRPr="0054046B" w14:paraId="7E1B71A6" w14:textId="77777777" w:rsidTr="00470923">
        <w:tc>
          <w:tcPr>
            <w:tcW w:w="1496" w:type="dxa"/>
          </w:tcPr>
          <w:p w14:paraId="3E200A65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791" w:type="dxa"/>
          </w:tcPr>
          <w:p w14:paraId="6E3B904B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5188">
              <w:rPr>
                <w:rFonts w:ascii="Times New Roman" w:hAnsi="Times New Roman" w:cs="Times New Roman"/>
                <w:b/>
                <w:bCs/>
              </w:rPr>
              <w:t>Miśkiewicz Monika, Brzozowski Marian, Głogowski Robert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F70A68">
              <w:rPr>
                <w:rFonts w:ascii="Times New Roman" w:hAnsi="Times New Roman" w:cs="Times New Roman"/>
                <w:bCs/>
              </w:rPr>
              <w:t>PORÓWNANIE KOMPETENCJI SPOŁECZNYCH U PSÓW RASOWYCH I NIERASOWYCH.</w:t>
            </w:r>
          </w:p>
        </w:tc>
      </w:tr>
      <w:tr w:rsidR="002D57E3" w:rsidRPr="0054046B" w14:paraId="056C7B92" w14:textId="77777777" w:rsidTr="00470923">
        <w:tc>
          <w:tcPr>
            <w:tcW w:w="1496" w:type="dxa"/>
          </w:tcPr>
          <w:p w14:paraId="7DE3D66D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791" w:type="dxa"/>
          </w:tcPr>
          <w:p w14:paraId="28A60DC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Strychalski Janusz,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Gugołek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Andrzej, Czajkowska Jagoda,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Strupiechowski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Michał: </w:t>
            </w:r>
            <w:r w:rsidRPr="0054046B">
              <w:rPr>
                <w:rFonts w:ascii="Times New Roman" w:hAnsi="Times New Roman" w:cs="Times New Roman"/>
                <w:bCs/>
              </w:rPr>
              <w:t>UDZIAŁ PSÓW RÓŻNYCH RAS W ZAWODACH OBEDIENCE (OBD)</w:t>
            </w:r>
          </w:p>
        </w:tc>
      </w:tr>
      <w:tr w:rsidR="002D57E3" w:rsidRPr="0054046B" w14:paraId="2B0AF6BF" w14:textId="77777777" w:rsidTr="00470923">
        <w:tc>
          <w:tcPr>
            <w:tcW w:w="1496" w:type="dxa"/>
          </w:tcPr>
          <w:p w14:paraId="2DCD3A73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791" w:type="dxa"/>
          </w:tcPr>
          <w:p w14:paraId="35482046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Tajchman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Ramankevich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Anastasiya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Drabik Kamil, Kasperek Kornel, Michałowska Katarzyna: </w:t>
            </w:r>
            <w:r w:rsidRPr="0054046B">
              <w:rPr>
                <w:rFonts w:ascii="Times New Roman" w:hAnsi="Times New Roman" w:cs="Times New Roman"/>
                <w:bCs/>
              </w:rPr>
              <w:t>BEHAWIOR KUROPATW ZWYCZAJNYCH UTRZYMYWANYCH W WOLIERACH ADAPTACYJNYCH</w:t>
            </w:r>
          </w:p>
        </w:tc>
      </w:tr>
      <w:tr w:rsidR="002D57E3" w:rsidRPr="0054046B" w14:paraId="315AC688" w14:textId="77777777" w:rsidTr="00470923">
        <w:tc>
          <w:tcPr>
            <w:tcW w:w="1496" w:type="dxa"/>
          </w:tcPr>
          <w:p w14:paraId="5EA8C4A4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791" w:type="dxa"/>
          </w:tcPr>
          <w:p w14:paraId="0B8CBDD2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Tajchman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Katarzyna, Staniszewska Patrycja, Janiszewski Paweł,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Hanzal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Vladimir, Kasperek Kornel,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Strachecka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Aneta: </w:t>
            </w:r>
            <w:r w:rsidRPr="0054046B">
              <w:rPr>
                <w:rFonts w:ascii="Times New Roman" w:hAnsi="Times New Roman" w:cs="Times New Roman"/>
                <w:bCs/>
              </w:rPr>
              <w:t>WPŁYW POLOWAŃ Z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PODCHODU NA STRES DŁUGOTRWAŁY U ZWIERZYNY GRUBEJ</w:t>
            </w:r>
          </w:p>
        </w:tc>
      </w:tr>
      <w:tr w:rsidR="002D57E3" w:rsidRPr="0054046B" w14:paraId="5E14FCE7" w14:textId="77777777" w:rsidTr="00470923">
        <w:tc>
          <w:tcPr>
            <w:tcW w:w="1496" w:type="dxa"/>
          </w:tcPr>
          <w:p w14:paraId="027F0D73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7791" w:type="dxa"/>
          </w:tcPr>
          <w:p w14:paraId="5F33B789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Wojtaś Justyna, Ogrodnik Aleksandra, Parszewska Sylwia, Kurpas Katarzyna,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Pustuła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Karolina,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Stokłosińska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Kamila, Cwalińska Weronika,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Kaliszyk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Klaudia, Kamila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Kaszycka: </w:t>
            </w:r>
            <w:r w:rsidRPr="0054046B">
              <w:rPr>
                <w:rFonts w:ascii="Times New Roman" w:hAnsi="Times New Roman" w:cs="Times New Roman"/>
                <w:bCs/>
              </w:rPr>
              <w:t>WPŁYW WZBOGACEŃ ŚRODOWISKA NA POZIOM STRESUU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KOTÓW SCHRONISKOWYCH</w:t>
            </w:r>
          </w:p>
        </w:tc>
      </w:tr>
      <w:tr w:rsidR="002D57E3" w:rsidRPr="0054046B" w14:paraId="696F6E79" w14:textId="77777777" w:rsidTr="00470923">
        <w:tc>
          <w:tcPr>
            <w:tcW w:w="1496" w:type="dxa"/>
          </w:tcPr>
          <w:p w14:paraId="66371D9B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791" w:type="dxa"/>
          </w:tcPr>
          <w:p w14:paraId="6B77AE87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Wójcik Ewa, Olejnik Natalia, Kępka-Borkowska Katarzyna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Matusevičius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Paulius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OCENA STABILNOŚCI GENOMU TESTEM KOMETOWYM U PSÓW CHORYCH NA CUKRZYCĘ</w:t>
            </w:r>
          </w:p>
        </w:tc>
      </w:tr>
      <w:tr w:rsidR="002D57E3" w:rsidRPr="0054046B" w14:paraId="2345E643" w14:textId="77777777" w:rsidTr="00470923">
        <w:tc>
          <w:tcPr>
            <w:tcW w:w="1496" w:type="dxa"/>
          </w:tcPr>
          <w:p w14:paraId="72EDF47E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791" w:type="dxa"/>
          </w:tcPr>
          <w:p w14:paraId="2DC96C20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Wysokińska 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Ilczuk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Angelika: </w:t>
            </w:r>
            <w:r w:rsidRPr="0054046B">
              <w:rPr>
                <w:rFonts w:ascii="Times New Roman" w:hAnsi="Times New Roman" w:cs="Times New Roman"/>
                <w:bCs/>
              </w:rPr>
              <w:t>ANALIZA WYSTĘPOWANIA PLEMNIKÓW Z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INTEGRALNĄ BŁONĄ KOMÓRKOWĄ W NASIENIU POBIERANYM ZNAJĄDRZY KOTÓW</w:t>
            </w:r>
          </w:p>
        </w:tc>
      </w:tr>
      <w:tr w:rsidR="002D57E3" w:rsidRPr="0054046B" w14:paraId="5AD8A7E6" w14:textId="77777777" w:rsidTr="00470923">
        <w:tc>
          <w:tcPr>
            <w:tcW w:w="1496" w:type="dxa"/>
          </w:tcPr>
          <w:p w14:paraId="4B9F5BA0" w14:textId="77777777" w:rsidR="002D57E3" w:rsidRPr="005A4C38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7791" w:type="dxa"/>
          </w:tcPr>
          <w:p w14:paraId="3B8AE74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Z</w:t>
            </w:r>
            <w:r>
              <w:rPr>
                <w:rFonts w:ascii="Times New Roman" w:hAnsi="Times New Roman" w:cs="Times New Roman"/>
                <w:b/>
                <w:bCs/>
              </w:rPr>
              <w:t>ą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bek Katarzyna, Folga Karolina, Sobczak Alicja: </w:t>
            </w:r>
            <w:r w:rsidRPr="0054046B">
              <w:rPr>
                <w:rFonts w:ascii="Times New Roman" w:hAnsi="Times New Roman" w:cs="Times New Roman"/>
                <w:bCs/>
              </w:rPr>
              <w:t>WPŁYW INTERAKCJI ZPSEM NA OSOBY Z ZABURZENIAMI LĘKOWYMI</w:t>
            </w:r>
          </w:p>
        </w:tc>
      </w:tr>
      <w:tr w:rsidR="002D57E3" w:rsidRPr="0054046B" w14:paraId="20D9C6C1" w14:textId="77777777" w:rsidTr="00470923">
        <w:tc>
          <w:tcPr>
            <w:tcW w:w="1496" w:type="dxa"/>
          </w:tcPr>
          <w:p w14:paraId="44AE1977" w14:textId="77777777" w:rsidR="002D57E3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14.25 - 14.30</w:t>
            </w:r>
          </w:p>
        </w:tc>
        <w:tc>
          <w:tcPr>
            <w:tcW w:w="7791" w:type="dxa"/>
          </w:tcPr>
          <w:p w14:paraId="6613CE2F" w14:textId="77777777" w:rsidR="002D57E3" w:rsidRPr="0054046B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 xml:space="preserve">Dyskusja. </w:t>
            </w:r>
            <w:r w:rsidRPr="009E236A">
              <w:rPr>
                <w:rFonts w:ascii="Times New Roman" w:eastAsia="Courier New" w:hAnsi="Times New Roman" w:cs="Courier New"/>
                <w:b/>
                <w:color w:val="000000"/>
                <w:sz w:val="24"/>
                <w:szCs w:val="24"/>
                <w:lang w:eastAsia="pl-PL" w:bidi="pl-PL"/>
              </w:rPr>
              <w:t>Podsumowanie i zakończenie obrad</w:t>
            </w:r>
          </w:p>
        </w:tc>
      </w:tr>
    </w:tbl>
    <w:p w14:paraId="5DAAA03F" w14:textId="77777777" w:rsidR="002D57E3" w:rsidRPr="00DE6D45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26B52" w14:textId="77777777" w:rsidR="002D57E3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046B">
        <w:rPr>
          <w:rFonts w:ascii="Times New Roman" w:hAnsi="Times New Roman" w:cs="Times New Roman"/>
          <w:b/>
          <w:bCs/>
          <w:sz w:val="32"/>
          <w:szCs w:val="32"/>
        </w:rPr>
        <w:t>Sekcja Żywienia Zwierząt</w:t>
      </w:r>
    </w:p>
    <w:p w14:paraId="246C3236" w14:textId="77777777" w:rsidR="002D57E3" w:rsidRPr="002940B1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6241">
        <w:rPr>
          <w:rFonts w:ascii="Times New Roman" w:hAnsi="Times New Roman" w:cs="Times New Roman"/>
          <w:bCs/>
          <w:sz w:val="28"/>
          <w:szCs w:val="28"/>
        </w:rPr>
        <w:t>12.09.2024 r. (czwartek)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/>
          <w:sz w:val="28"/>
          <w:szCs w:val="28"/>
        </w:rPr>
        <w:t>s</w:t>
      </w:r>
      <w:r w:rsidRPr="008E568E">
        <w:rPr>
          <w:rFonts w:ascii="Times New Roman" w:hAnsi="Times New Roman" w:cs="Times New Roman"/>
          <w:bCs/>
          <w:i/>
          <w:sz w:val="28"/>
          <w:szCs w:val="28"/>
        </w:rPr>
        <w:t>ala 2.27</w:t>
      </w:r>
      <w:r>
        <w:rPr>
          <w:rFonts w:ascii="Times New Roman" w:hAnsi="Times New Roman" w:cs="Times New Roman"/>
          <w:bCs/>
          <w:i/>
          <w:sz w:val="28"/>
          <w:szCs w:val="28"/>
        </w:rPr>
        <w:t>, piętro II</w:t>
      </w:r>
    </w:p>
    <w:p w14:paraId="65CEFA30" w14:textId="77777777" w:rsidR="002D57E3" w:rsidRPr="0004160E" w:rsidRDefault="002D57E3" w:rsidP="002D57E3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060E299" w14:textId="77777777" w:rsidR="002D57E3" w:rsidRPr="004E2036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64AAC">
        <w:rPr>
          <w:rFonts w:ascii="Times New Roman" w:hAnsi="Times New Roman" w:cs="Times New Roman"/>
          <w:bCs/>
          <w:sz w:val="24"/>
          <w:szCs w:val="24"/>
        </w:rPr>
        <w:t>Prowadząc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A64AAC">
        <w:rPr>
          <w:rFonts w:ascii="Times New Roman" w:hAnsi="Times New Roman" w:cs="Times New Roman"/>
          <w:bCs/>
          <w:sz w:val="24"/>
          <w:szCs w:val="24"/>
        </w:rPr>
        <w:t xml:space="preserve"> obrady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2FE1D549" w14:textId="336677C4" w:rsidR="002D57E3" w:rsidRDefault="002D57E3" w:rsidP="002D57E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4E2036">
        <w:rPr>
          <w:rFonts w:ascii="Times New Roman" w:hAnsi="Times New Roman" w:cs="Times New Roman"/>
          <w:bCs/>
          <w:sz w:val="24"/>
          <w:szCs w:val="24"/>
        </w:rPr>
        <w:t xml:space="preserve">r hab. </w:t>
      </w:r>
      <w:r>
        <w:rPr>
          <w:rFonts w:ascii="Times New Roman" w:hAnsi="Times New Roman" w:cs="Times New Roman"/>
          <w:bCs/>
          <w:sz w:val="24"/>
          <w:szCs w:val="24"/>
        </w:rPr>
        <w:t xml:space="preserve">inż. </w:t>
      </w:r>
      <w:r w:rsidR="008E3B86">
        <w:rPr>
          <w:rFonts w:ascii="Times New Roman" w:hAnsi="Times New Roman" w:cs="Times New Roman"/>
          <w:bCs/>
          <w:sz w:val="24"/>
          <w:szCs w:val="24"/>
        </w:rPr>
        <w:t xml:space="preserve">Agnieszka </w:t>
      </w:r>
      <w:proofErr w:type="spellStart"/>
      <w:r w:rsidR="008E3B86">
        <w:rPr>
          <w:rFonts w:ascii="Times New Roman" w:hAnsi="Times New Roman" w:cs="Times New Roman"/>
          <w:bCs/>
          <w:sz w:val="24"/>
          <w:szCs w:val="24"/>
        </w:rPr>
        <w:t>Herosimczyk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prof. ZUT</w:t>
      </w:r>
    </w:p>
    <w:p w14:paraId="05C012DC" w14:textId="77777777" w:rsidR="002D57E3" w:rsidRPr="0004160E" w:rsidRDefault="002D57E3" w:rsidP="002D57E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8"/>
        <w:gridCol w:w="7603"/>
      </w:tblGrid>
      <w:tr w:rsidR="002D57E3" w:rsidRPr="0054046B" w14:paraId="6B278217" w14:textId="77777777" w:rsidTr="00470923">
        <w:tc>
          <w:tcPr>
            <w:tcW w:w="1526" w:type="dxa"/>
          </w:tcPr>
          <w:p w14:paraId="34A04462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11.00-11.10</w:t>
            </w:r>
          </w:p>
        </w:tc>
        <w:tc>
          <w:tcPr>
            <w:tcW w:w="7967" w:type="dxa"/>
          </w:tcPr>
          <w:p w14:paraId="036C41DE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Otwarcie obrad i powitanie uczestników</w:t>
            </w:r>
          </w:p>
        </w:tc>
      </w:tr>
      <w:tr w:rsidR="002D57E3" w:rsidRPr="0054046B" w14:paraId="7E1C91B8" w14:textId="77777777" w:rsidTr="00470923">
        <w:tc>
          <w:tcPr>
            <w:tcW w:w="1526" w:type="dxa"/>
          </w:tcPr>
          <w:p w14:paraId="65B69F25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11.10-11.30</w:t>
            </w:r>
          </w:p>
        </w:tc>
        <w:tc>
          <w:tcPr>
            <w:tcW w:w="7967" w:type="dxa"/>
          </w:tcPr>
          <w:p w14:paraId="2A0432C6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Sesja referatowa</w:t>
            </w:r>
          </w:p>
        </w:tc>
      </w:tr>
      <w:tr w:rsidR="002D57E3" w:rsidRPr="0054046B" w14:paraId="26E6D103" w14:textId="77777777" w:rsidTr="00470923">
        <w:tc>
          <w:tcPr>
            <w:tcW w:w="1526" w:type="dxa"/>
          </w:tcPr>
          <w:p w14:paraId="290F3E1A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11.10-11.40</w:t>
            </w:r>
          </w:p>
        </w:tc>
        <w:tc>
          <w:tcPr>
            <w:tcW w:w="7967" w:type="dxa"/>
          </w:tcPr>
          <w:p w14:paraId="48CE2178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Cieślak Adam,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Szumacher-Strabel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Lechniak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Dorota, Nowak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 xml:space="preserve">Bogumiła,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SidorukPola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, Dijkstra Jan, Jóźwik Artur,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Horbańczuk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Jarosław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Olav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 xml:space="preserve">PRAKTYCZNE ŻYWIENIOWE METODY OGRANICZENIA EMISJI METANU OD KRÓW MLECZNYCH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4046B">
              <w:rPr>
                <w:rFonts w:ascii="Times New Roman" w:hAnsi="Times New Roman" w:cs="Times New Roman"/>
                <w:bCs/>
              </w:rPr>
              <w:t xml:space="preserve"> PODSUMOWANIE BADAŃ PROJEKTU CCCFARMING</w:t>
            </w:r>
          </w:p>
        </w:tc>
      </w:tr>
      <w:tr w:rsidR="002D57E3" w:rsidRPr="0054046B" w14:paraId="53E91C11" w14:textId="77777777" w:rsidTr="00470923">
        <w:tc>
          <w:tcPr>
            <w:tcW w:w="1526" w:type="dxa"/>
          </w:tcPr>
          <w:p w14:paraId="7FED2073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11.45-12.05</w:t>
            </w:r>
          </w:p>
        </w:tc>
        <w:tc>
          <w:tcPr>
            <w:tcW w:w="7967" w:type="dxa"/>
          </w:tcPr>
          <w:p w14:paraId="4702DD1A" w14:textId="77777777" w:rsidR="002D57E3" w:rsidRPr="00CA6926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Kaczmarek Aleksandra,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Opyd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Paulina, Borsuk-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Stanulewicz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Marta, Mazur</w:t>
            </w:r>
            <w:r>
              <w:rPr>
                <w:rFonts w:ascii="Times New Roman" w:hAnsi="Times New Roman" w:cs="Times New Roman"/>
                <w:b/>
                <w:bCs/>
              </w:rPr>
              <w:t> - 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Kuśnirek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Magdalena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OCENA SKUTECZNOŚCI NATURALNYCH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KOMERCYJNYCH PREPARATÓW ODPIASZCZAJĄCYCH U KONI</w:t>
            </w:r>
          </w:p>
        </w:tc>
      </w:tr>
      <w:tr w:rsidR="002D57E3" w:rsidRPr="0054046B" w14:paraId="2F11228F" w14:textId="77777777" w:rsidTr="00470923">
        <w:tc>
          <w:tcPr>
            <w:tcW w:w="1526" w:type="dxa"/>
          </w:tcPr>
          <w:p w14:paraId="30E6880D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12.10-12.30</w:t>
            </w:r>
          </w:p>
        </w:tc>
        <w:tc>
          <w:tcPr>
            <w:tcW w:w="7967" w:type="dxa"/>
          </w:tcPr>
          <w:p w14:paraId="16FE2654" w14:textId="77777777" w:rsidR="002D57E3" w:rsidRPr="00CA6926" w:rsidRDefault="002D57E3" w:rsidP="0047092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Krauze Magdalena, Lipian-Głos Anna, Stępniowska Anna,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Matusevičius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Paulius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Ognik Katarzyna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PARAMETRY BIOCHEMICZNE ZWIĄZANE Z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 xml:space="preserve">FIZJOLOGICZNYM STARZENIEM SIĘ NEURONÓW </w:t>
            </w:r>
            <w:r w:rsidRPr="0054046B">
              <w:rPr>
                <w:rFonts w:ascii="Times New Roman" w:hAnsi="Times New Roman" w:cs="Times New Roman"/>
                <w:bCs/>
              </w:rPr>
              <w:lastRenderedPageBreak/>
              <w:t>U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INDYKÓW ŻYWIONYCH DIETĄ Z RÓŻNĄ PROPORCJĄ ARGININY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METIONINY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STOSUNKU DO LIZYNY</w:t>
            </w:r>
          </w:p>
        </w:tc>
      </w:tr>
      <w:tr w:rsidR="002D57E3" w:rsidRPr="0054046B" w14:paraId="1BA35027" w14:textId="77777777" w:rsidTr="00470923">
        <w:tc>
          <w:tcPr>
            <w:tcW w:w="1526" w:type="dxa"/>
          </w:tcPr>
          <w:p w14:paraId="3F678AB6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lastRenderedPageBreak/>
              <w:t>12.35-12.55</w:t>
            </w:r>
          </w:p>
        </w:tc>
        <w:tc>
          <w:tcPr>
            <w:tcW w:w="7967" w:type="dxa"/>
          </w:tcPr>
          <w:p w14:paraId="02413BE4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Borsuk-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Stanulewicz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Purwin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Cezary,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Opyd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Paulina, Pogorzelska</w:t>
            </w:r>
            <w:r>
              <w:rPr>
                <w:rFonts w:ascii="Times New Roman" w:hAnsi="Times New Roman" w:cs="Times New Roman"/>
                <w:b/>
                <w:bCs/>
              </w:rPr>
              <w:t> -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Przybyłek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Paulina, Żukowski Przemysław, Mazur-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Kuśnirek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Magdalena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WARTOŚĆ PASZOWA KISZONEK RÓŻNYCH ODMIAN FESTULOLIUM BRAUNII W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KOLEJNYCH POKOSACH</w:t>
            </w:r>
          </w:p>
        </w:tc>
      </w:tr>
      <w:tr w:rsidR="002D57E3" w:rsidRPr="0054046B" w14:paraId="54D30E20" w14:textId="77777777" w:rsidTr="00470923">
        <w:tc>
          <w:tcPr>
            <w:tcW w:w="1526" w:type="dxa"/>
          </w:tcPr>
          <w:p w14:paraId="6346B618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13.00-13.15</w:t>
            </w:r>
          </w:p>
        </w:tc>
        <w:tc>
          <w:tcPr>
            <w:tcW w:w="7967" w:type="dxa"/>
          </w:tcPr>
          <w:p w14:paraId="2AC4A3F7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Dyskusja</w:t>
            </w:r>
          </w:p>
        </w:tc>
      </w:tr>
      <w:tr w:rsidR="002D57E3" w:rsidRPr="0054046B" w14:paraId="1711C104" w14:textId="77777777" w:rsidTr="00470923">
        <w:tc>
          <w:tcPr>
            <w:tcW w:w="1526" w:type="dxa"/>
          </w:tcPr>
          <w:p w14:paraId="3FD1C1D5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13.15-13.35</w:t>
            </w:r>
          </w:p>
        </w:tc>
        <w:tc>
          <w:tcPr>
            <w:tcW w:w="7967" w:type="dxa"/>
          </w:tcPr>
          <w:p w14:paraId="6D05EAE8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Przerwa</w:t>
            </w:r>
          </w:p>
        </w:tc>
      </w:tr>
      <w:tr w:rsidR="002D57E3" w:rsidRPr="0054046B" w14:paraId="0094F101" w14:textId="77777777" w:rsidTr="00470923">
        <w:tc>
          <w:tcPr>
            <w:tcW w:w="1526" w:type="dxa"/>
          </w:tcPr>
          <w:p w14:paraId="1F267E50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51B29">
              <w:rPr>
                <w:rFonts w:ascii="Times New Roman" w:hAnsi="Times New Roman" w:cs="Times New Roman"/>
                <w:b/>
                <w:lang w:val="en-US"/>
              </w:rPr>
              <w:t>13.35-</w:t>
            </w:r>
            <w:r w:rsidRPr="00251B29">
              <w:rPr>
                <w:rFonts w:ascii="Times New Roman" w:hAnsi="Times New Roman" w:cs="Times New Roman"/>
                <w:b/>
              </w:rPr>
              <w:t>13.50</w:t>
            </w:r>
          </w:p>
        </w:tc>
        <w:tc>
          <w:tcPr>
            <w:tcW w:w="7967" w:type="dxa"/>
          </w:tcPr>
          <w:p w14:paraId="22C87DF5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Sesja </w:t>
            </w:r>
            <w:proofErr w:type="spellStart"/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posterowa</w:t>
            </w:r>
            <w:proofErr w:type="spellEnd"/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(e-postery)</w:t>
            </w:r>
          </w:p>
        </w:tc>
      </w:tr>
      <w:tr w:rsidR="002D57E3" w:rsidRPr="0054046B" w14:paraId="4421F082" w14:textId="77777777" w:rsidTr="00470923">
        <w:tc>
          <w:tcPr>
            <w:tcW w:w="1526" w:type="dxa"/>
          </w:tcPr>
          <w:p w14:paraId="6CEE7466" w14:textId="77777777" w:rsidR="002D57E3" w:rsidRPr="00DE6D45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67" w:type="dxa"/>
          </w:tcPr>
          <w:p w14:paraId="12F46060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Janocha Alina, Milczarek Anna, Jędrzejewski Grzegorz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Matusevičius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Paulius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EFEKTYWNOŚĆ STOSOWANIA MIESZANEK Z UDZIAŁEM GROCHU OBŁUSZCZONEGO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PREPARATU ZIOŁOWEGO W ŻYWIENIU KURCZĄT BROJLERÓW</w:t>
            </w:r>
          </w:p>
        </w:tc>
      </w:tr>
      <w:tr w:rsidR="002D57E3" w:rsidRPr="0054046B" w14:paraId="763AEB8A" w14:textId="77777777" w:rsidTr="00470923">
        <w:tc>
          <w:tcPr>
            <w:tcW w:w="1526" w:type="dxa"/>
          </w:tcPr>
          <w:p w14:paraId="65147674" w14:textId="77777777" w:rsidR="002D57E3" w:rsidRPr="00DE6D45" w:rsidRDefault="002D57E3" w:rsidP="00470923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67" w:type="dxa"/>
          </w:tcPr>
          <w:p w14:paraId="5D112811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Milczarek Anna, Janocha Alina, Jędrzejczyk Sylwia,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Osek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Maria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WPŁYW DODATKU PREPARATÓW ZIOŁOWYCH DO MIESZANEK DLA KURCZĄT BROJLERÓW NA CECHY FIZYCZNE MIĘŚNI PIERSIOWYCH PRZECHOWYWANYCH W WARUNKACH CHŁODNICZYCH</w:t>
            </w:r>
          </w:p>
        </w:tc>
      </w:tr>
      <w:tr w:rsidR="002D57E3" w:rsidRPr="0054046B" w14:paraId="1FBF8ADC" w14:textId="77777777" w:rsidTr="00470923">
        <w:tc>
          <w:tcPr>
            <w:tcW w:w="1526" w:type="dxa"/>
          </w:tcPr>
          <w:p w14:paraId="4D6B0564" w14:textId="77777777" w:rsidR="002D57E3" w:rsidRPr="00DE6D45" w:rsidRDefault="002D57E3" w:rsidP="00470923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967" w:type="dxa"/>
          </w:tcPr>
          <w:p w14:paraId="1DBABBB3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 xml:space="preserve">Biel Wioletta,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Natonek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-Wiśniewska Małgorzata,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Krzyścin</w:t>
            </w:r>
            <w:proofErr w:type="spellEnd"/>
            <w:r w:rsidRPr="0054046B">
              <w:rPr>
                <w:rFonts w:ascii="Times New Roman" w:hAnsi="Times New Roman" w:cs="Times New Roman"/>
                <w:b/>
                <w:bCs/>
              </w:rPr>
              <w:t xml:space="preserve"> Piotr, </w:t>
            </w:r>
            <w:proofErr w:type="spellStart"/>
            <w:r w:rsidRPr="0054046B">
              <w:rPr>
                <w:rFonts w:ascii="Times New Roman" w:hAnsi="Times New Roman" w:cs="Times New Roman"/>
                <w:b/>
                <w:bCs/>
              </w:rPr>
              <w:t>Jacuńska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/>
                <w:bCs/>
              </w:rPr>
              <w:t>Weronika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OCENA ZGODNOŚCI DEKLAROWANEGO SKŁADU KOMPONENTOWEGO Z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RZECZYWISTYM KARM DLA PSÓW ZAWIERAJĄCYCH BIAŁKO OWADZIE</w:t>
            </w:r>
          </w:p>
        </w:tc>
      </w:tr>
      <w:tr w:rsidR="002D57E3" w:rsidRPr="0054046B" w14:paraId="19FF98E9" w14:textId="77777777" w:rsidTr="00470923">
        <w:tc>
          <w:tcPr>
            <w:tcW w:w="1526" w:type="dxa"/>
          </w:tcPr>
          <w:p w14:paraId="123EE2AE" w14:textId="77777777" w:rsidR="002D57E3" w:rsidRPr="00DE6D45" w:rsidRDefault="002D57E3" w:rsidP="00470923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67" w:type="dxa"/>
          </w:tcPr>
          <w:p w14:paraId="118AEF00" w14:textId="77777777" w:rsidR="002D57E3" w:rsidRPr="00CA6926" w:rsidRDefault="002D57E3" w:rsidP="004709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4046B">
              <w:rPr>
                <w:rFonts w:ascii="Times New Roman" w:hAnsi="Times New Roman" w:cs="Times New Roman"/>
                <w:b/>
                <w:bCs/>
              </w:rPr>
              <w:t>Matysiak Beata, Biel Wioletta, Marek Wiktoria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54046B">
              <w:rPr>
                <w:rFonts w:ascii="Times New Roman" w:hAnsi="Times New Roman" w:cs="Times New Roman"/>
                <w:bCs/>
              </w:rPr>
              <w:t>ANALIZA MODELI I</w:t>
            </w:r>
            <w:r>
              <w:rPr>
                <w:rFonts w:ascii="Times New Roman" w:hAnsi="Times New Roman" w:cs="Times New Roman"/>
                <w:bCs/>
              </w:rPr>
              <w:t> </w:t>
            </w:r>
            <w:r w:rsidRPr="0054046B">
              <w:rPr>
                <w:rFonts w:ascii="Times New Roman" w:hAnsi="Times New Roman" w:cs="Times New Roman"/>
                <w:bCs/>
              </w:rPr>
              <w:t>SPOSOBÓW ŻYWIENIA PSÓW</w:t>
            </w:r>
          </w:p>
        </w:tc>
      </w:tr>
      <w:tr w:rsidR="002D57E3" w:rsidRPr="0054046B" w14:paraId="331D3DF1" w14:textId="77777777" w:rsidTr="00470923">
        <w:tc>
          <w:tcPr>
            <w:tcW w:w="1526" w:type="dxa"/>
          </w:tcPr>
          <w:p w14:paraId="7D99E82D" w14:textId="77777777" w:rsidR="002D57E3" w:rsidRPr="00251B29" w:rsidRDefault="002D57E3" w:rsidP="004709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1B29">
              <w:rPr>
                <w:rFonts w:ascii="Times New Roman" w:hAnsi="Times New Roman" w:cs="Times New Roman"/>
                <w:b/>
              </w:rPr>
              <w:t>13.50-14.00</w:t>
            </w:r>
          </w:p>
        </w:tc>
        <w:tc>
          <w:tcPr>
            <w:tcW w:w="7967" w:type="dxa"/>
          </w:tcPr>
          <w:p w14:paraId="146CF5C5" w14:textId="77777777" w:rsidR="002D57E3" w:rsidRPr="00B54026" w:rsidRDefault="002D57E3" w:rsidP="004709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26">
              <w:rPr>
                <w:rFonts w:ascii="Times New Roman" w:hAnsi="Times New Roman" w:cs="Times New Roman"/>
                <w:b/>
                <w:sz w:val="24"/>
                <w:szCs w:val="24"/>
              </w:rPr>
              <w:t>Podsumowanie i zamknięcie obrad</w:t>
            </w:r>
          </w:p>
        </w:tc>
      </w:tr>
    </w:tbl>
    <w:p w14:paraId="03DE02F2" w14:textId="77777777" w:rsidR="00DC469B" w:rsidRDefault="00DC469B" w:rsidP="002D57E3">
      <w:pPr>
        <w:spacing w:after="0" w:line="276" w:lineRule="auto"/>
        <w:jc w:val="center"/>
        <w:rPr>
          <w:rFonts w:ascii="Times-Bold" w:hAnsi="Times-Bold" w:cs="Times-Bold"/>
          <w:b/>
          <w:bCs/>
          <w:sz w:val="20"/>
          <w:szCs w:val="20"/>
        </w:rPr>
      </w:pPr>
    </w:p>
    <w:sectPr w:rsidR="00DC469B" w:rsidSect="0032118C">
      <w:pgSz w:w="11906" w:h="16838"/>
      <w:pgMar w:top="1134" w:right="1134" w:bottom="1134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EC16E" w14:textId="77777777" w:rsidR="005513B6" w:rsidRDefault="005513B6" w:rsidP="00FD411C">
      <w:pPr>
        <w:spacing w:after="0" w:line="240" w:lineRule="auto"/>
      </w:pPr>
      <w:r>
        <w:separator/>
      </w:r>
    </w:p>
  </w:endnote>
  <w:endnote w:type="continuationSeparator" w:id="0">
    <w:p w14:paraId="19A4DC5A" w14:textId="77777777" w:rsidR="005513B6" w:rsidRDefault="005513B6" w:rsidP="00FD4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DFD46" w14:textId="77777777" w:rsidR="005513B6" w:rsidRDefault="005513B6" w:rsidP="00FD411C">
      <w:pPr>
        <w:spacing w:after="0" w:line="240" w:lineRule="auto"/>
      </w:pPr>
      <w:r>
        <w:separator/>
      </w:r>
    </w:p>
  </w:footnote>
  <w:footnote w:type="continuationSeparator" w:id="0">
    <w:p w14:paraId="3E4612B0" w14:textId="77777777" w:rsidR="005513B6" w:rsidRDefault="005513B6" w:rsidP="00FD4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D5A64" w14:textId="77777777" w:rsidR="00E0773A" w:rsidRDefault="00E077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47279"/>
    <w:multiLevelType w:val="hybridMultilevel"/>
    <w:tmpl w:val="BC800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02862"/>
    <w:multiLevelType w:val="hybridMultilevel"/>
    <w:tmpl w:val="84FC5F04"/>
    <w:lvl w:ilvl="0" w:tplc="4510DCA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4D0FD2"/>
    <w:multiLevelType w:val="hybridMultilevel"/>
    <w:tmpl w:val="F1FE438A"/>
    <w:lvl w:ilvl="0" w:tplc="8C38B3F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727AE"/>
    <w:multiLevelType w:val="hybridMultilevel"/>
    <w:tmpl w:val="E87A16FC"/>
    <w:lvl w:ilvl="0" w:tplc="4510D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77641"/>
    <w:multiLevelType w:val="hybridMultilevel"/>
    <w:tmpl w:val="DD40734C"/>
    <w:lvl w:ilvl="0" w:tplc="4510D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610D3"/>
    <w:multiLevelType w:val="hybridMultilevel"/>
    <w:tmpl w:val="31AE2F38"/>
    <w:lvl w:ilvl="0" w:tplc="4510DC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02555">
    <w:abstractNumId w:val="0"/>
  </w:num>
  <w:num w:numId="2" w16cid:durableId="1004433367">
    <w:abstractNumId w:val="1"/>
  </w:num>
  <w:num w:numId="3" w16cid:durableId="707069699">
    <w:abstractNumId w:val="2"/>
  </w:num>
  <w:num w:numId="4" w16cid:durableId="96606300">
    <w:abstractNumId w:val="5"/>
  </w:num>
  <w:num w:numId="5" w16cid:durableId="83112243">
    <w:abstractNumId w:val="4"/>
  </w:num>
  <w:num w:numId="6" w16cid:durableId="1674046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C85"/>
    <w:rsid w:val="000009BC"/>
    <w:rsid w:val="0000718E"/>
    <w:rsid w:val="00024AA3"/>
    <w:rsid w:val="000278C0"/>
    <w:rsid w:val="0004160E"/>
    <w:rsid w:val="000643CC"/>
    <w:rsid w:val="00064875"/>
    <w:rsid w:val="000663F4"/>
    <w:rsid w:val="000679AB"/>
    <w:rsid w:val="00076746"/>
    <w:rsid w:val="00097C60"/>
    <w:rsid w:val="000A2907"/>
    <w:rsid w:val="000A5614"/>
    <w:rsid w:val="000B2C82"/>
    <w:rsid w:val="000C5BFD"/>
    <w:rsid w:val="000C7177"/>
    <w:rsid w:val="000D1308"/>
    <w:rsid w:val="000D2DB7"/>
    <w:rsid w:val="000D49A4"/>
    <w:rsid w:val="001116F1"/>
    <w:rsid w:val="00117543"/>
    <w:rsid w:val="00126508"/>
    <w:rsid w:val="001379BF"/>
    <w:rsid w:val="00142820"/>
    <w:rsid w:val="00163F1B"/>
    <w:rsid w:val="00165778"/>
    <w:rsid w:val="00173999"/>
    <w:rsid w:val="00174B59"/>
    <w:rsid w:val="001A252F"/>
    <w:rsid w:val="001B46AE"/>
    <w:rsid w:val="001B60BC"/>
    <w:rsid w:val="001C6E69"/>
    <w:rsid w:val="001D315A"/>
    <w:rsid w:val="001D3B51"/>
    <w:rsid w:val="001D4FCF"/>
    <w:rsid w:val="001D70F7"/>
    <w:rsid w:val="001E23D0"/>
    <w:rsid w:val="001E37EF"/>
    <w:rsid w:val="00200F00"/>
    <w:rsid w:val="0020197B"/>
    <w:rsid w:val="00212BD9"/>
    <w:rsid w:val="00213ED4"/>
    <w:rsid w:val="00213F93"/>
    <w:rsid w:val="0022476F"/>
    <w:rsid w:val="00226708"/>
    <w:rsid w:val="00242464"/>
    <w:rsid w:val="00262F30"/>
    <w:rsid w:val="00265180"/>
    <w:rsid w:val="00265696"/>
    <w:rsid w:val="00276484"/>
    <w:rsid w:val="002775CD"/>
    <w:rsid w:val="00287879"/>
    <w:rsid w:val="002974AA"/>
    <w:rsid w:val="002A0B9C"/>
    <w:rsid w:val="002A24A8"/>
    <w:rsid w:val="002A4381"/>
    <w:rsid w:val="002A462F"/>
    <w:rsid w:val="002B7E27"/>
    <w:rsid w:val="002C0B41"/>
    <w:rsid w:val="002C10F0"/>
    <w:rsid w:val="002C2A82"/>
    <w:rsid w:val="002D3B0C"/>
    <w:rsid w:val="002D57E3"/>
    <w:rsid w:val="002D6E13"/>
    <w:rsid w:val="00306479"/>
    <w:rsid w:val="00306BD1"/>
    <w:rsid w:val="00315337"/>
    <w:rsid w:val="0032118C"/>
    <w:rsid w:val="00325AB1"/>
    <w:rsid w:val="003274F6"/>
    <w:rsid w:val="0034275D"/>
    <w:rsid w:val="00346C85"/>
    <w:rsid w:val="0035212D"/>
    <w:rsid w:val="003702D2"/>
    <w:rsid w:val="00374817"/>
    <w:rsid w:val="00375CD2"/>
    <w:rsid w:val="00377273"/>
    <w:rsid w:val="00377A6E"/>
    <w:rsid w:val="0039093D"/>
    <w:rsid w:val="00397F4B"/>
    <w:rsid w:val="003B43F6"/>
    <w:rsid w:val="003D7052"/>
    <w:rsid w:val="003D7C1E"/>
    <w:rsid w:val="003E1A73"/>
    <w:rsid w:val="003E51EA"/>
    <w:rsid w:val="003F14C7"/>
    <w:rsid w:val="00401AF5"/>
    <w:rsid w:val="00405C0F"/>
    <w:rsid w:val="00406A82"/>
    <w:rsid w:val="00410E2B"/>
    <w:rsid w:val="0043305B"/>
    <w:rsid w:val="0043471F"/>
    <w:rsid w:val="00434F3E"/>
    <w:rsid w:val="00451FE2"/>
    <w:rsid w:val="004543FC"/>
    <w:rsid w:val="0045513D"/>
    <w:rsid w:val="00455656"/>
    <w:rsid w:val="004625BC"/>
    <w:rsid w:val="00465C89"/>
    <w:rsid w:val="00465E4F"/>
    <w:rsid w:val="0048235F"/>
    <w:rsid w:val="004930BE"/>
    <w:rsid w:val="004B44CD"/>
    <w:rsid w:val="004B68C6"/>
    <w:rsid w:val="004B7AEA"/>
    <w:rsid w:val="004C20B7"/>
    <w:rsid w:val="004C24D2"/>
    <w:rsid w:val="004C253C"/>
    <w:rsid w:val="004D0168"/>
    <w:rsid w:val="004D386F"/>
    <w:rsid w:val="004F784F"/>
    <w:rsid w:val="00520552"/>
    <w:rsid w:val="00537866"/>
    <w:rsid w:val="00541CEF"/>
    <w:rsid w:val="00543EF2"/>
    <w:rsid w:val="0054451E"/>
    <w:rsid w:val="00545188"/>
    <w:rsid w:val="005508C2"/>
    <w:rsid w:val="005513B6"/>
    <w:rsid w:val="00560A02"/>
    <w:rsid w:val="005638A4"/>
    <w:rsid w:val="005669FC"/>
    <w:rsid w:val="00567294"/>
    <w:rsid w:val="00571B94"/>
    <w:rsid w:val="0057621C"/>
    <w:rsid w:val="0058367E"/>
    <w:rsid w:val="00591FA8"/>
    <w:rsid w:val="005B11C6"/>
    <w:rsid w:val="005C6D1D"/>
    <w:rsid w:val="005C7766"/>
    <w:rsid w:val="005D5135"/>
    <w:rsid w:val="00600616"/>
    <w:rsid w:val="00621746"/>
    <w:rsid w:val="00626D3A"/>
    <w:rsid w:val="006456C8"/>
    <w:rsid w:val="00655D04"/>
    <w:rsid w:val="00664D72"/>
    <w:rsid w:val="00682E51"/>
    <w:rsid w:val="00686A42"/>
    <w:rsid w:val="006952A0"/>
    <w:rsid w:val="006A2FEA"/>
    <w:rsid w:val="006A6690"/>
    <w:rsid w:val="006B2CBB"/>
    <w:rsid w:val="006B6578"/>
    <w:rsid w:val="006C1D44"/>
    <w:rsid w:val="006C391B"/>
    <w:rsid w:val="006D0445"/>
    <w:rsid w:val="006D195D"/>
    <w:rsid w:val="006D3E9B"/>
    <w:rsid w:val="006E52D2"/>
    <w:rsid w:val="006E6DF2"/>
    <w:rsid w:val="007014E1"/>
    <w:rsid w:val="00702CCC"/>
    <w:rsid w:val="00703101"/>
    <w:rsid w:val="00707DA9"/>
    <w:rsid w:val="007148DC"/>
    <w:rsid w:val="00735542"/>
    <w:rsid w:val="00741E5C"/>
    <w:rsid w:val="00744553"/>
    <w:rsid w:val="00745BD7"/>
    <w:rsid w:val="0074744B"/>
    <w:rsid w:val="007503E6"/>
    <w:rsid w:val="0075094D"/>
    <w:rsid w:val="00752D6B"/>
    <w:rsid w:val="00755223"/>
    <w:rsid w:val="00773B56"/>
    <w:rsid w:val="007740B3"/>
    <w:rsid w:val="007A0410"/>
    <w:rsid w:val="007A0710"/>
    <w:rsid w:val="007B1F78"/>
    <w:rsid w:val="007B4296"/>
    <w:rsid w:val="007D2470"/>
    <w:rsid w:val="007E0CA1"/>
    <w:rsid w:val="007E3BA6"/>
    <w:rsid w:val="007E3D40"/>
    <w:rsid w:val="007E4531"/>
    <w:rsid w:val="007F0C75"/>
    <w:rsid w:val="007F455F"/>
    <w:rsid w:val="007F6293"/>
    <w:rsid w:val="00805665"/>
    <w:rsid w:val="00820FE9"/>
    <w:rsid w:val="00824DD3"/>
    <w:rsid w:val="00831874"/>
    <w:rsid w:val="008357FB"/>
    <w:rsid w:val="0083627E"/>
    <w:rsid w:val="00843174"/>
    <w:rsid w:val="00863B85"/>
    <w:rsid w:val="008673B6"/>
    <w:rsid w:val="008712D4"/>
    <w:rsid w:val="00875D51"/>
    <w:rsid w:val="00881811"/>
    <w:rsid w:val="008844A0"/>
    <w:rsid w:val="008A29B6"/>
    <w:rsid w:val="008A53F3"/>
    <w:rsid w:val="008C2FED"/>
    <w:rsid w:val="008C6120"/>
    <w:rsid w:val="008E07B1"/>
    <w:rsid w:val="008E3B86"/>
    <w:rsid w:val="008E568E"/>
    <w:rsid w:val="008E6B5E"/>
    <w:rsid w:val="009051DB"/>
    <w:rsid w:val="00905F6D"/>
    <w:rsid w:val="0092195C"/>
    <w:rsid w:val="00926112"/>
    <w:rsid w:val="00941820"/>
    <w:rsid w:val="009504C1"/>
    <w:rsid w:val="009519FF"/>
    <w:rsid w:val="00952032"/>
    <w:rsid w:val="00955834"/>
    <w:rsid w:val="00975804"/>
    <w:rsid w:val="009817C5"/>
    <w:rsid w:val="00982B16"/>
    <w:rsid w:val="00994576"/>
    <w:rsid w:val="009A0F85"/>
    <w:rsid w:val="009C3A19"/>
    <w:rsid w:val="009C5EB8"/>
    <w:rsid w:val="00A05A7F"/>
    <w:rsid w:val="00A2214C"/>
    <w:rsid w:val="00A358F4"/>
    <w:rsid w:val="00A434FB"/>
    <w:rsid w:val="00A44FAE"/>
    <w:rsid w:val="00A51F47"/>
    <w:rsid w:val="00A61D4D"/>
    <w:rsid w:val="00A62533"/>
    <w:rsid w:val="00A64AAC"/>
    <w:rsid w:val="00A74846"/>
    <w:rsid w:val="00A82AA7"/>
    <w:rsid w:val="00AA1FAA"/>
    <w:rsid w:val="00AA4B50"/>
    <w:rsid w:val="00AA77E6"/>
    <w:rsid w:val="00AB16A5"/>
    <w:rsid w:val="00AC12BB"/>
    <w:rsid w:val="00AE2329"/>
    <w:rsid w:val="00AF0AAB"/>
    <w:rsid w:val="00AF4C4F"/>
    <w:rsid w:val="00B0089A"/>
    <w:rsid w:val="00B02DDE"/>
    <w:rsid w:val="00B128AB"/>
    <w:rsid w:val="00B150B9"/>
    <w:rsid w:val="00B21E91"/>
    <w:rsid w:val="00B26C9B"/>
    <w:rsid w:val="00B27D6C"/>
    <w:rsid w:val="00B35230"/>
    <w:rsid w:val="00B41A12"/>
    <w:rsid w:val="00B439FF"/>
    <w:rsid w:val="00B46BC3"/>
    <w:rsid w:val="00B54026"/>
    <w:rsid w:val="00B5680A"/>
    <w:rsid w:val="00B64014"/>
    <w:rsid w:val="00B64AC6"/>
    <w:rsid w:val="00B70E45"/>
    <w:rsid w:val="00B76044"/>
    <w:rsid w:val="00B81F14"/>
    <w:rsid w:val="00B96665"/>
    <w:rsid w:val="00BB1D90"/>
    <w:rsid w:val="00BB25D5"/>
    <w:rsid w:val="00BC2917"/>
    <w:rsid w:val="00BD39BE"/>
    <w:rsid w:val="00BE3F60"/>
    <w:rsid w:val="00BF0AA4"/>
    <w:rsid w:val="00BF0AA6"/>
    <w:rsid w:val="00C01262"/>
    <w:rsid w:val="00C1630C"/>
    <w:rsid w:val="00C22F4C"/>
    <w:rsid w:val="00C2522C"/>
    <w:rsid w:val="00C37DC0"/>
    <w:rsid w:val="00C40B42"/>
    <w:rsid w:val="00C52015"/>
    <w:rsid w:val="00C55844"/>
    <w:rsid w:val="00C56079"/>
    <w:rsid w:val="00C714FC"/>
    <w:rsid w:val="00C81859"/>
    <w:rsid w:val="00C943AB"/>
    <w:rsid w:val="00C962C6"/>
    <w:rsid w:val="00C97458"/>
    <w:rsid w:val="00CC2F4A"/>
    <w:rsid w:val="00CD56C6"/>
    <w:rsid w:val="00CE052A"/>
    <w:rsid w:val="00CE0786"/>
    <w:rsid w:val="00CE4D02"/>
    <w:rsid w:val="00CE5BBD"/>
    <w:rsid w:val="00CE6E7B"/>
    <w:rsid w:val="00CF0035"/>
    <w:rsid w:val="00CF247E"/>
    <w:rsid w:val="00CF78DA"/>
    <w:rsid w:val="00D05826"/>
    <w:rsid w:val="00D06E2E"/>
    <w:rsid w:val="00D126E8"/>
    <w:rsid w:val="00D127F6"/>
    <w:rsid w:val="00D1788D"/>
    <w:rsid w:val="00D266DB"/>
    <w:rsid w:val="00D30E64"/>
    <w:rsid w:val="00D31DC2"/>
    <w:rsid w:val="00D33AAE"/>
    <w:rsid w:val="00D35F37"/>
    <w:rsid w:val="00D40EAE"/>
    <w:rsid w:val="00D62543"/>
    <w:rsid w:val="00D6485F"/>
    <w:rsid w:val="00D70511"/>
    <w:rsid w:val="00D81C5B"/>
    <w:rsid w:val="00D82D99"/>
    <w:rsid w:val="00D83552"/>
    <w:rsid w:val="00DA359D"/>
    <w:rsid w:val="00DA5114"/>
    <w:rsid w:val="00DA60A2"/>
    <w:rsid w:val="00DA6EE2"/>
    <w:rsid w:val="00DA6F7B"/>
    <w:rsid w:val="00DA79AF"/>
    <w:rsid w:val="00DB2D75"/>
    <w:rsid w:val="00DC469B"/>
    <w:rsid w:val="00DD005B"/>
    <w:rsid w:val="00DD3320"/>
    <w:rsid w:val="00DD63EA"/>
    <w:rsid w:val="00DE1E48"/>
    <w:rsid w:val="00DE6D45"/>
    <w:rsid w:val="00E00EFC"/>
    <w:rsid w:val="00E042BE"/>
    <w:rsid w:val="00E06D30"/>
    <w:rsid w:val="00E0773A"/>
    <w:rsid w:val="00E11932"/>
    <w:rsid w:val="00E1223F"/>
    <w:rsid w:val="00E12337"/>
    <w:rsid w:val="00E13F95"/>
    <w:rsid w:val="00E16724"/>
    <w:rsid w:val="00E22BE7"/>
    <w:rsid w:val="00E24FA1"/>
    <w:rsid w:val="00E3082F"/>
    <w:rsid w:val="00E3402A"/>
    <w:rsid w:val="00E347B4"/>
    <w:rsid w:val="00E40B0D"/>
    <w:rsid w:val="00E4221C"/>
    <w:rsid w:val="00E45ECE"/>
    <w:rsid w:val="00E47169"/>
    <w:rsid w:val="00E506E9"/>
    <w:rsid w:val="00E52804"/>
    <w:rsid w:val="00E64008"/>
    <w:rsid w:val="00E768E8"/>
    <w:rsid w:val="00E76A99"/>
    <w:rsid w:val="00E77073"/>
    <w:rsid w:val="00E911BF"/>
    <w:rsid w:val="00E95EDA"/>
    <w:rsid w:val="00EA5BD6"/>
    <w:rsid w:val="00EB124C"/>
    <w:rsid w:val="00EB3EB9"/>
    <w:rsid w:val="00EC65B0"/>
    <w:rsid w:val="00ED19D4"/>
    <w:rsid w:val="00ED3A4F"/>
    <w:rsid w:val="00EE78A9"/>
    <w:rsid w:val="00EF1B6E"/>
    <w:rsid w:val="00EF6C3F"/>
    <w:rsid w:val="00F061EA"/>
    <w:rsid w:val="00F2211B"/>
    <w:rsid w:val="00F2677E"/>
    <w:rsid w:val="00F2752E"/>
    <w:rsid w:val="00F27EC0"/>
    <w:rsid w:val="00F33152"/>
    <w:rsid w:val="00F34009"/>
    <w:rsid w:val="00F42AF4"/>
    <w:rsid w:val="00F60B52"/>
    <w:rsid w:val="00F62F39"/>
    <w:rsid w:val="00F656AD"/>
    <w:rsid w:val="00F65E19"/>
    <w:rsid w:val="00F70A68"/>
    <w:rsid w:val="00F74FDD"/>
    <w:rsid w:val="00F91B66"/>
    <w:rsid w:val="00FA6FFD"/>
    <w:rsid w:val="00FD411C"/>
    <w:rsid w:val="00FD5C07"/>
    <w:rsid w:val="00FE29AF"/>
    <w:rsid w:val="00FF0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B0BF5E"/>
  <w15:docId w15:val="{210394C5-9EA8-45FF-8B41-4F30BCF4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1E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3627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4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411C"/>
  </w:style>
  <w:style w:type="paragraph" w:styleId="Stopka">
    <w:name w:val="footer"/>
    <w:basedOn w:val="Normalny"/>
    <w:link w:val="StopkaZnak"/>
    <w:uiPriority w:val="99"/>
    <w:unhideWhenUsed/>
    <w:rsid w:val="00FD4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411C"/>
  </w:style>
  <w:style w:type="table" w:styleId="Tabela-Siatka">
    <w:name w:val="Table Grid"/>
    <w:basedOn w:val="Standardowy"/>
    <w:uiPriority w:val="39"/>
    <w:rsid w:val="000D1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F14C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24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24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24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24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247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7E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7EC0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3748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A0895-7124-49C8-BB28-CE8477B11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23</Pages>
  <Words>4789</Words>
  <Characters>28738</Characters>
  <Application>Microsoft Office Word</Application>
  <DocSecurity>0</DocSecurity>
  <Lines>239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Krystian</cp:lastModifiedBy>
  <cp:revision>17</cp:revision>
  <dcterms:created xsi:type="dcterms:W3CDTF">2024-08-22T13:57:00Z</dcterms:created>
  <dcterms:modified xsi:type="dcterms:W3CDTF">2025-03-06T10:05:00Z</dcterms:modified>
</cp:coreProperties>
</file>