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A8" w:rsidRDefault="00E404A8" w:rsidP="00E404A8">
      <w:pPr>
        <w:pStyle w:val="font8"/>
        <w:jc w:val="center"/>
        <w:rPr>
          <w:sz w:val="36"/>
          <w:szCs w:val="36"/>
        </w:rPr>
      </w:pPr>
      <w:r>
        <w:rPr>
          <w:rStyle w:val="wixui-rich-texttext"/>
          <w:rFonts w:ascii="Arial" w:hAnsi="Arial" w:cs="Arial"/>
          <w:b/>
          <w:bCs/>
          <w:sz w:val="36"/>
          <w:szCs w:val="36"/>
        </w:rPr>
        <w:t>Terminy:</w:t>
      </w:r>
    </w:p>
    <w:p w:rsidR="001F0DA9" w:rsidRPr="001F0DA9" w:rsidRDefault="001F0DA9" w:rsidP="001F0DA9">
      <w:pPr>
        <w:pStyle w:val="font8"/>
        <w:numPr>
          <w:ilvl w:val="0"/>
          <w:numId w:val="1"/>
        </w:numPr>
        <w:rPr>
          <w:rStyle w:val="wixui-rich-texttext"/>
          <w:b/>
          <w:bCs/>
          <w:sz w:val="30"/>
          <w:szCs w:val="30"/>
        </w:rPr>
      </w:pPr>
      <w:r w:rsidRPr="001F0DA9">
        <w:rPr>
          <w:rStyle w:val="wixui-rich-texttext"/>
          <w:b/>
          <w:bCs/>
          <w:sz w:val="30"/>
          <w:szCs w:val="30"/>
        </w:rPr>
        <w:t xml:space="preserve">15 lipca 2024 </w:t>
      </w:r>
      <w:r w:rsidRPr="001F0DA9">
        <w:rPr>
          <w:rStyle w:val="wixui-rich-texttext"/>
          <w:bCs/>
          <w:sz w:val="30"/>
          <w:szCs w:val="30"/>
        </w:rPr>
        <w:t>– zgłoszenie uczestnictwa w Zjeździe</w:t>
      </w:r>
    </w:p>
    <w:p w:rsidR="001F0DA9" w:rsidRPr="001F0DA9" w:rsidRDefault="001F0DA9" w:rsidP="001F0DA9">
      <w:pPr>
        <w:pStyle w:val="font8"/>
        <w:numPr>
          <w:ilvl w:val="0"/>
          <w:numId w:val="1"/>
        </w:numPr>
        <w:rPr>
          <w:rStyle w:val="wixui-rich-texttext"/>
          <w:bCs/>
          <w:sz w:val="30"/>
          <w:szCs w:val="30"/>
        </w:rPr>
      </w:pPr>
      <w:r w:rsidRPr="001F0DA9">
        <w:rPr>
          <w:rStyle w:val="wixui-rich-texttext"/>
          <w:b/>
          <w:bCs/>
          <w:sz w:val="30"/>
          <w:szCs w:val="30"/>
        </w:rPr>
        <w:t xml:space="preserve">15 lipca 2024 </w:t>
      </w:r>
      <w:r w:rsidRPr="001F0DA9">
        <w:rPr>
          <w:rStyle w:val="wixui-rich-texttext"/>
          <w:bCs/>
          <w:sz w:val="30"/>
          <w:szCs w:val="30"/>
        </w:rPr>
        <w:t>– dokonanie opłaty</w:t>
      </w:r>
    </w:p>
    <w:p w:rsidR="001F0DA9" w:rsidRPr="001F0DA9" w:rsidRDefault="001F0DA9" w:rsidP="001F0DA9">
      <w:pPr>
        <w:pStyle w:val="font8"/>
        <w:numPr>
          <w:ilvl w:val="0"/>
          <w:numId w:val="1"/>
        </w:numPr>
        <w:rPr>
          <w:rStyle w:val="wixui-rich-texttext"/>
          <w:b/>
          <w:bCs/>
          <w:sz w:val="30"/>
          <w:szCs w:val="30"/>
        </w:rPr>
      </w:pPr>
      <w:r w:rsidRPr="001F0DA9">
        <w:rPr>
          <w:rStyle w:val="wixui-rich-texttext"/>
          <w:b/>
          <w:bCs/>
          <w:sz w:val="30"/>
          <w:szCs w:val="30"/>
        </w:rPr>
        <w:t xml:space="preserve">15 lipca 2024 </w:t>
      </w:r>
      <w:r w:rsidRPr="001F0DA9">
        <w:rPr>
          <w:rStyle w:val="wixui-rich-texttext"/>
          <w:bCs/>
          <w:sz w:val="30"/>
          <w:szCs w:val="30"/>
        </w:rPr>
        <w:t>– przesłanie streszczeń do przewodniczących sekcji</w:t>
      </w:r>
    </w:p>
    <w:p w:rsidR="00E404A8" w:rsidRDefault="001F0DA9" w:rsidP="001F0DA9">
      <w:pPr>
        <w:pStyle w:val="font8"/>
        <w:numPr>
          <w:ilvl w:val="0"/>
          <w:numId w:val="1"/>
        </w:numPr>
        <w:rPr>
          <w:b/>
          <w:bCs/>
          <w:sz w:val="30"/>
          <w:szCs w:val="30"/>
        </w:rPr>
      </w:pPr>
      <w:r w:rsidRPr="001F0DA9">
        <w:rPr>
          <w:rStyle w:val="wixui-rich-texttext"/>
          <w:b/>
          <w:bCs/>
          <w:sz w:val="30"/>
          <w:szCs w:val="30"/>
        </w:rPr>
        <w:t xml:space="preserve">15 lipca 2024 </w:t>
      </w:r>
      <w:r w:rsidRPr="001F0DA9">
        <w:rPr>
          <w:rStyle w:val="wixui-rich-texttext"/>
          <w:bCs/>
          <w:sz w:val="30"/>
          <w:szCs w:val="30"/>
        </w:rPr>
        <w:t>– przesłanie tekstów referatów plenarnych do redakcji „Przeglądu Hodowlanego”</w:t>
      </w:r>
    </w:p>
    <w:p w:rsidR="00E404A8" w:rsidRDefault="00E404A8" w:rsidP="00E404A8">
      <w:pPr>
        <w:pStyle w:val="font8"/>
        <w:jc w:val="center"/>
        <w:rPr>
          <w:sz w:val="36"/>
          <w:szCs w:val="36"/>
        </w:rPr>
      </w:pPr>
      <w:r>
        <w:rPr>
          <w:rStyle w:val="wixui-rich-texttext"/>
          <w:rFonts w:ascii="Arial" w:hAnsi="Arial" w:cs="Arial"/>
          <w:b/>
          <w:bCs/>
          <w:sz w:val="36"/>
          <w:szCs w:val="36"/>
        </w:rPr>
        <w:t>Opłaty: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ui-rich-texttext"/>
          <w:b/>
          <w:bCs/>
          <w:sz w:val="30"/>
          <w:szCs w:val="30"/>
        </w:rPr>
        <w:t>Koszty uczestnictwa w Zjeździe wynoszą:</w:t>
      </w:r>
    </w:p>
    <w:p w:rsidR="00E404A8" w:rsidRDefault="00E404A8" w:rsidP="00E404A8">
      <w:pPr>
        <w:pStyle w:val="font8"/>
        <w:numPr>
          <w:ilvl w:val="0"/>
          <w:numId w:val="2"/>
        </w:numPr>
        <w:rPr>
          <w:b/>
          <w:bCs/>
          <w:sz w:val="30"/>
          <w:szCs w:val="30"/>
        </w:rPr>
      </w:pPr>
      <w:r w:rsidRPr="00EB4D0A">
        <w:rPr>
          <w:rStyle w:val="wixui-rich-texttext"/>
          <w:bCs/>
          <w:sz w:val="30"/>
          <w:szCs w:val="30"/>
        </w:rPr>
        <w:t>dla członków PTZ</w:t>
      </w:r>
      <w:r>
        <w:rPr>
          <w:rStyle w:val="wixui-rich-texttext"/>
          <w:b/>
          <w:bCs/>
          <w:sz w:val="30"/>
          <w:szCs w:val="30"/>
        </w:rPr>
        <w:t xml:space="preserve"> – 750 zł</w:t>
      </w:r>
    </w:p>
    <w:p w:rsidR="00E404A8" w:rsidRDefault="00E404A8" w:rsidP="00E404A8">
      <w:pPr>
        <w:pStyle w:val="font8"/>
        <w:numPr>
          <w:ilvl w:val="0"/>
          <w:numId w:val="2"/>
        </w:numPr>
        <w:rPr>
          <w:b/>
          <w:bCs/>
          <w:sz w:val="30"/>
          <w:szCs w:val="30"/>
        </w:rPr>
      </w:pPr>
      <w:r w:rsidRPr="00EB4D0A">
        <w:rPr>
          <w:rStyle w:val="wixui-rich-texttext"/>
          <w:bCs/>
          <w:sz w:val="30"/>
          <w:szCs w:val="30"/>
        </w:rPr>
        <w:t>dla emerytów i rencistów – członków PTZ</w:t>
      </w:r>
      <w:r>
        <w:rPr>
          <w:rStyle w:val="wixui-rich-texttext"/>
          <w:b/>
          <w:bCs/>
          <w:sz w:val="30"/>
          <w:szCs w:val="30"/>
        </w:rPr>
        <w:t xml:space="preserve"> – 500 zł</w:t>
      </w:r>
    </w:p>
    <w:p w:rsidR="00E404A8" w:rsidRDefault="00E404A8" w:rsidP="00E404A8">
      <w:pPr>
        <w:pStyle w:val="font8"/>
        <w:numPr>
          <w:ilvl w:val="0"/>
          <w:numId w:val="2"/>
        </w:numPr>
        <w:rPr>
          <w:b/>
          <w:bCs/>
          <w:sz w:val="30"/>
          <w:szCs w:val="30"/>
        </w:rPr>
      </w:pPr>
      <w:r w:rsidRPr="00EB4D0A">
        <w:rPr>
          <w:rStyle w:val="wixui-rich-texttext"/>
          <w:bCs/>
          <w:sz w:val="30"/>
          <w:szCs w:val="30"/>
        </w:rPr>
        <w:t>dla osób niebędących członkami PTZ</w:t>
      </w:r>
      <w:r>
        <w:rPr>
          <w:rStyle w:val="wixui-rich-texttext"/>
          <w:b/>
          <w:bCs/>
          <w:sz w:val="30"/>
          <w:szCs w:val="30"/>
        </w:rPr>
        <w:t xml:space="preserve"> – 850 zł</w:t>
      </w:r>
    </w:p>
    <w:p w:rsidR="00E404A8" w:rsidRDefault="00E404A8" w:rsidP="00E404A8">
      <w:pPr>
        <w:pStyle w:val="font8"/>
        <w:numPr>
          <w:ilvl w:val="0"/>
          <w:numId w:val="2"/>
        </w:numPr>
        <w:rPr>
          <w:b/>
          <w:bCs/>
          <w:sz w:val="30"/>
          <w:szCs w:val="30"/>
        </w:rPr>
      </w:pPr>
      <w:r w:rsidRPr="00EB4D0A">
        <w:rPr>
          <w:rStyle w:val="wixui-rich-texttext"/>
          <w:bCs/>
          <w:sz w:val="30"/>
          <w:szCs w:val="30"/>
        </w:rPr>
        <w:t>dla studentów i doktorantów</w:t>
      </w:r>
      <w:r>
        <w:rPr>
          <w:rStyle w:val="wixui-rich-texttext"/>
          <w:b/>
          <w:bCs/>
          <w:sz w:val="30"/>
          <w:szCs w:val="30"/>
        </w:rPr>
        <w:t xml:space="preserve"> – 500 zł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guard"/>
          <w:b/>
          <w:bCs/>
          <w:sz w:val="30"/>
          <w:szCs w:val="30"/>
        </w:rPr>
        <w:t>​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ui-rich-texttext"/>
          <w:b/>
          <w:bCs/>
          <w:sz w:val="30"/>
          <w:szCs w:val="30"/>
        </w:rPr>
        <w:t>Koszty obejmują:</w:t>
      </w:r>
    </w:p>
    <w:p w:rsidR="00E404A8" w:rsidRPr="00E404A8" w:rsidRDefault="00E404A8" w:rsidP="00E404A8">
      <w:pPr>
        <w:pStyle w:val="font8"/>
        <w:numPr>
          <w:ilvl w:val="0"/>
          <w:numId w:val="5"/>
        </w:numPr>
        <w:rPr>
          <w:sz w:val="30"/>
          <w:szCs w:val="30"/>
        </w:rPr>
      </w:pPr>
      <w:r w:rsidRPr="00E404A8">
        <w:rPr>
          <w:sz w:val="30"/>
          <w:szCs w:val="30"/>
        </w:rPr>
        <w:t>materiały zjazdowe wydane w formie e-</w:t>
      </w:r>
      <w:proofErr w:type="spellStart"/>
      <w:r w:rsidRPr="00E404A8">
        <w:rPr>
          <w:sz w:val="30"/>
          <w:szCs w:val="30"/>
        </w:rPr>
        <w:t>booka</w:t>
      </w:r>
      <w:proofErr w:type="spellEnd"/>
      <w:r w:rsidRPr="00E404A8">
        <w:rPr>
          <w:sz w:val="30"/>
          <w:szCs w:val="30"/>
        </w:rPr>
        <w:t xml:space="preserve"> zapisane na </w:t>
      </w:r>
      <w:proofErr w:type="spellStart"/>
      <w:r w:rsidRPr="00E404A8">
        <w:rPr>
          <w:sz w:val="30"/>
          <w:szCs w:val="30"/>
        </w:rPr>
        <w:t>pendrive</w:t>
      </w:r>
      <w:proofErr w:type="spellEnd"/>
    </w:p>
    <w:p w:rsidR="00E404A8" w:rsidRPr="00E404A8" w:rsidRDefault="00E404A8" w:rsidP="00E404A8">
      <w:pPr>
        <w:pStyle w:val="font8"/>
        <w:numPr>
          <w:ilvl w:val="0"/>
          <w:numId w:val="5"/>
        </w:numPr>
        <w:rPr>
          <w:sz w:val="30"/>
          <w:szCs w:val="30"/>
        </w:rPr>
      </w:pPr>
      <w:r w:rsidRPr="00E404A8">
        <w:rPr>
          <w:sz w:val="30"/>
          <w:szCs w:val="30"/>
        </w:rPr>
        <w:t>śniadania (11, 12 i 13 września)</w:t>
      </w:r>
    </w:p>
    <w:p w:rsidR="00E404A8" w:rsidRPr="00E404A8" w:rsidRDefault="00E404A8" w:rsidP="00E404A8">
      <w:pPr>
        <w:pStyle w:val="font8"/>
        <w:numPr>
          <w:ilvl w:val="0"/>
          <w:numId w:val="5"/>
        </w:numPr>
        <w:rPr>
          <w:sz w:val="30"/>
          <w:szCs w:val="30"/>
        </w:rPr>
      </w:pPr>
      <w:r w:rsidRPr="00E404A8">
        <w:rPr>
          <w:sz w:val="30"/>
          <w:szCs w:val="30"/>
        </w:rPr>
        <w:t xml:space="preserve">obiady (11 i 12 września) </w:t>
      </w:r>
    </w:p>
    <w:p w:rsidR="00E404A8" w:rsidRPr="00E404A8" w:rsidRDefault="00E404A8" w:rsidP="00E404A8">
      <w:pPr>
        <w:pStyle w:val="font8"/>
        <w:numPr>
          <w:ilvl w:val="0"/>
          <w:numId w:val="5"/>
        </w:numPr>
        <w:rPr>
          <w:sz w:val="30"/>
          <w:szCs w:val="30"/>
        </w:rPr>
      </w:pPr>
      <w:r w:rsidRPr="00E404A8">
        <w:rPr>
          <w:sz w:val="30"/>
          <w:szCs w:val="30"/>
        </w:rPr>
        <w:t xml:space="preserve">przerwy kawowe (11 i 12 września) </w:t>
      </w:r>
    </w:p>
    <w:p w:rsidR="00E404A8" w:rsidRPr="00E404A8" w:rsidRDefault="00E404A8" w:rsidP="00E404A8">
      <w:pPr>
        <w:pStyle w:val="font8"/>
        <w:numPr>
          <w:ilvl w:val="0"/>
          <w:numId w:val="5"/>
        </w:numPr>
        <w:rPr>
          <w:sz w:val="30"/>
          <w:szCs w:val="30"/>
        </w:rPr>
      </w:pPr>
      <w:r w:rsidRPr="00E404A8">
        <w:rPr>
          <w:sz w:val="30"/>
          <w:szCs w:val="30"/>
        </w:rPr>
        <w:t xml:space="preserve">uroczystą kolację (11 września) 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guard"/>
          <w:sz w:val="30"/>
          <w:szCs w:val="30"/>
        </w:rPr>
        <w:t>​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  <w:r>
        <w:rPr>
          <w:rStyle w:val="wixui-rich-texttext"/>
          <w:b/>
          <w:bCs/>
          <w:sz w:val="30"/>
          <w:szCs w:val="30"/>
        </w:rPr>
        <w:t>Wyjazd specjalistyczny:</w:t>
      </w:r>
      <w:r>
        <w:rPr>
          <w:rStyle w:val="wixui-rich-texttext"/>
          <w:sz w:val="30"/>
          <w:szCs w:val="30"/>
        </w:rPr>
        <w:t> </w:t>
      </w:r>
      <w:r w:rsidRPr="00E404A8">
        <w:rPr>
          <w:rStyle w:val="wixui-rich-texttext"/>
          <w:sz w:val="30"/>
          <w:szCs w:val="30"/>
        </w:rPr>
        <w:t>do farmy "Alpaki w Polsce" położonej w miejscowości Bujenka koło Ciechanowca oraz do Muzeum Rolnictwa w Ciechanowcu: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  <w:r w:rsidRPr="00E404A8">
        <w:rPr>
          <w:rStyle w:val="wixui-rich-texttext"/>
          <w:b/>
          <w:sz w:val="30"/>
          <w:szCs w:val="30"/>
        </w:rPr>
        <w:t>koszt 200 zł</w:t>
      </w:r>
      <w:r w:rsidRPr="00E404A8">
        <w:rPr>
          <w:rStyle w:val="wixui-rich-texttext"/>
          <w:sz w:val="30"/>
          <w:szCs w:val="30"/>
        </w:rPr>
        <w:t xml:space="preserve"> (opłata obejmuje transport, wejściówki i obiad).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guard"/>
          <w:sz w:val="30"/>
          <w:szCs w:val="30"/>
        </w:rPr>
        <w:t>​</w:t>
      </w:r>
    </w:p>
    <w:p w:rsidR="00EB4D0A" w:rsidRDefault="00EB4D0A" w:rsidP="00E404A8">
      <w:pPr>
        <w:pStyle w:val="font8"/>
        <w:rPr>
          <w:rStyle w:val="wixui-rich-texttext"/>
          <w:b/>
          <w:bCs/>
          <w:sz w:val="30"/>
          <w:szCs w:val="30"/>
        </w:rPr>
      </w:pPr>
    </w:p>
    <w:p w:rsidR="00EB4D0A" w:rsidRDefault="00EB4D0A" w:rsidP="00E404A8">
      <w:pPr>
        <w:pStyle w:val="font8"/>
        <w:rPr>
          <w:rStyle w:val="wixui-rich-texttext"/>
          <w:b/>
          <w:bCs/>
          <w:sz w:val="30"/>
          <w:szCs w:val="30"/>
        </w:rPr>
      </w:pP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ui-rich-texttext"/>
          <w:b/>
          <w:bCs/>
          <w:sz w:val="30"/>
          <w:szCs w:val="30"/>
        </w:rPr>
        <w:lastRenderedPageBreak/>
        <w:t xml:space="preserve">Wpłaty za udział w Zjeździe i wyjeździe specjalistycznym prosimy przekazywać do </w:t>
      </w:r>
      <w:r w:rsidR="005D65D2">
        <w:rPr>
          <w:rStyle w:val="color18"/>
          <w:b/>
          <w:bCs/>
          <w:sz w:val="30"/>
          <w:szCs w:val="30"/>
        </w:rPr>
        <w:t>15</w:t>
      </w:r>
      <w:r w:rsidRPr="00E404A8">
        <w:rPr>
          <w:rStyle w:val="color18"/>
          <w:b/>
          <w:bCs/>
          <w:sz w:val="30"/>
          <w:szCs w:val="30"/>
        </w:rPr>
        <w:t xml:space="preserve"> </w:t>
      </w:r>
      <w:r w:rsidR="005D65D2">
        <w:rPr>
          <w:rStyle w:val="color18"/>
          <w:b/>
          <w:bCs/>
          <w:sz w:val="30"/>
          <w:szCs w:val="30"/>
        </w:rPr>
        <w:t>lipca</w:t>
      </w:r>
      <w:r w:rsidRPr="00E404A8">
        <w:rPr>
          <w:rStyle w:val="color18"/>
          <w:b/>
          <w:bCs/>
          <w:sz w:val="30"/>
          <w:szCs w:val="30"/>
        </w:rPr>
        <w:t xml:space="preserve"> 2024 </w:t>
      </w:r>
      <w:r>
        <w:rPr>
          <w:rStyle w:val="wixui-rich-texttext"/>
          <w:b/>
          <w:bCs/>
          <w:sz w:val="30"/>
          <w:szCs w:val="30"/>
        </w:rPr>
        <w:t>na konto: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ui-rich-texttext"/>
          <w:b/>
          <w:bCs/>
          <w:sz w:val="30"/>
          <w:szCs w:val="30"/>
        </w:rPr>
        <w:t>Polskie Towarzystwo Zootechniczne, Koło w Siedlcach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  <w:r w:rsidRPr="00E404A8">
        <w:rPr>
          <w:rStyle w:val="wixui-rich-texttext"/>
          <w:sz w:val="30"/>
          <w:szCs w:val="30"/>
        </w:rPr>
        <w:t xml:space="preserve">ul. Prusa 14 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  <w:r w:rsidRPr="00E404A8">
        <w:rPr>
          <w:rStyle w:val="wixui-rich-texttext"/>
          <w:sz w:val="30"/>
          <w:szCs w:val="30"/>
        </w:rPr>
        <w:t>08-110 Siedlce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  <w:r w:rsidRPr="00E404A8">
        <w:rPr>
          <w:rStyle w:val="wixui-rich-texttext"/>
          <w:sz w:val="30"/>
          <w:szCs w:val="30"/>
        </w:rPr>
        <w:t>NIP: 522-000-59-01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  <w:r w:rsidRPr="00E404A8">
        <w:rPr>
          <w:rStyle w:val="wixui-rich-texttext"/>
          <w:sz w:val="30"/>
          <w:szCs w:val="30"/>
        </w:rPr>
        <w:t xml:space="preserve">nr rachunku: </w:t>
      </w:r>
    </w:p>
    <w:p w:rsidR="00E404A8" w:rsidRPr="00EB4D0A" w:rsidRDefault="00E404A8" w:rsidP="00E404A8">
      <w:pPr>
        <w:pStyle w:val="font8"/>
        <w:rPr>
          <w:rStyle w:val="wixui-rich-texttext"/>
          <w:b/>
          <w:sz w:val="30"/>
          <w:szCs w:val="30"/>
        </w:rPr>
      </w:pPr>
      <w:r w:rsidRPr="00EB4D0A">
        <w:rPr>
          <w:rStyle w:val="wixui-rich-texttext"/>
          <w:b/>
          <w:sz w:val="30"/>
          <w:szCs w:val="30"/>
        </w:rPr>
        <w:t>83 1240 1112 1111 0010 9995 7758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  <w:r w:rsidRPr="00E404A8">
        <w:rPr>
          <w:rStyle w:val="wixui-rich-texttext"/>
          <w:sz w:val="30"/>
          <w:szCs w:val="30"/>
        </w:rPr>
        <w:t>z dopiskiem: Zjazd PTZ oraz imię</w:t>
      </w:r>
      <w:r>
        <w:rPr>
          <w:rStyle w:val="wixui-rich-texttext"/>
          <w:sz w:val="30"/>
          <w:szCs w:val="30"/>
        </w:rPr>
        <w:t xml:space="preserve"> i nazwisko osoby wpłacającej. 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  <w:r w:rsidRPr="00E404A8">
        <w:rPr>
          <w:rStyle w:val="wixui-rich-texttext"/>
          <w:b/>
          <w:sz w:val="30"/>
          <w:szCs w:val="30"/>
        </w:rPr>
        <w:t>Uwaga:</w:t>
      </w:r>
      <w:r w:rsidRPr="00E404A8">
        <w:rPr>
          <w:rStyle w:val="wixui-rich-texttext"/>
          <w:sz w:val="30"/>
          <w:szCs w:val="30"/>
        </w:rPr>
        <w:t xml:space="preserve"> korekty faktur są możliwe wyłącznie na pisemny, umotywowany wniosek nabywcy, dla którego faktura została wystawiona; nie dopuszcza się zmiany nabywcy </w:t>
      </w:r>
    </w:p>
    <w:p w:rsidR="00E404A8" w:rsidRPr="00E404A8" w:rsidRDefault="00E404A8" w:rsidP="00E404A8">
      <w:pPr>
        <w:pStyle w:val="font8"/>
        <w:rPr>
          <w:rStyle w:val="wixui-rich-texttext"/>
          <w:sz w:val="30"/>
          <w:szCs w:val="30"/>
        </w:rPr>
      </w:pPr>
    </w:p>
    <w:p w:rsidR="00E404A8" w:rsidRDefault="00E404A8" w:rsidP="00E404A8">
      <w:pPr>
        <w:pStyle w:val="font8"/>
        <w:jc w:val="center"/>
        <w:rPr>
          <w:sz w:val="36"/>
          <w:szCs w:val="36"/>
        </w:rPr>
      </w:pPr>
      <w:r>
        <w:rPr>
          <w:rStyle w:val="wixui-rich-texttext"/>
          <w:rFonts w:ascii="Arial" w:hAnsi="Arial" w:cs="Arial"/>
          <w:b/>
          <w:bCs/>
          <w:sz w:val="36"/>
          <w:szCs w:val="36"/>
        </w:rPr>
        <w:t>Noclegi</w:t>
      </w:r>
    </w:p>
    <w:p w:rsidR="00F136A2" w:rsidRDefault="001F0F4A" w:rsidP="00F136A2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>
        <w:rPr>
          <w:rStyle w:val="wixui-rich-texttext"/>
          <w:sz w:val="30"/>
          <w:szCs w:val="30"/>
        </w:rPr>
        <w:t>W</w:t>
      </w:r>
      <w:r w:rsidR="00E404A8">
        <w:rPr>
          <w:rStyle w:val="wixui-rich-texttext"/>
          <w:sz w:val="30"/>
          <w:szCs w:val="30"/>
        </w:rPr>
        <w:t xml:space="preserve"> domach studenckich Uniwersytetu </w:t>
      </w:r>
      <w:r>
        <w:rPr>
          <w:rStyle w:val="wixui-rich-texttext"/>
          <w:sz w:val="30"/>
          <w:szCs w:val="30"/>
        </w:rPr>
        <w:t>w Siedlcach</w:t>
      </w:r>
      <w:r w:rsidR="00F136A2">
        <w:rPr>
          <w:rStyle w:val="wixui-rich-texttext"/>
          <w:sz w:val="30"/>
          <w:szCs w:val="30"/>
        </w:rPr>
        <w:t xml:space="preserve"> </w:t>
      </w:r>
    </w:p>
    <w:p w:rsidR="001F0F4A" w:rsidRDefault="00F136A2" w:rsidP="00F136A2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>
        <w:rPr>
          <w:rStyle w:val="wixui-rich-texttext"/>
          <w:sz w:val="30"/>
          <w:szCs w:val="30"/>
        </w:rPr>
        <w:t>link</w:t>
      </w:r>
      <w:r w:rsidR="001F0F4A">
        <w:rPr>
          <w:rStyle w:val="wixui-rich-texttext"/>
          <w:sz w:val="30"/>
          <w:szCs w:val="30"/>
        </w:rPr>
        <w:t>:</w:t>
      </w:r>
      <w:r>
        <w:rPr>
          <w:rStyle w:val="wixui-rich-texttext"/>
          <w:sz w:val="30"/>
          <w:szCs w:val="30"/>
        </w:rPr>
        <w:t xml:space="preserve"> </w:t>
      </w:r>
      <w:r w:rsidRPr="00F136A2">
        <w:rPr>
          <w:rStyle w:val="wixui-rich-texttext"/>
          <w:sz w:val="30"/>
          <w:szCs w:val="30"/>
        </w:rPr>
        <w:t>https://domystudenckie.uph.edu.pl/</w:t>
      </w:r>
    </w:p>
    <w:p w:rsidR="00F136A2" w:rsidRDefault="00F136A2" w:rsidP="00A8158C">
      <w:pPr>
        <w:pStyle w:val="font8"/>
        <w:spacing w:before="0" w:beforeAutospacing="0" w:after="0" w:afterAutospacing="0"/>
        <w:rPr>
          <w:rStyle w:val="wixui-rich-texttext"/>
          <w:b/>
          <w:sz w:val="30"/>
          <w:szCs w:val="30"/>
        </w:rPr>
      </w:pPr>
    </w:p>
    <w:p w:rsidR="00A8158C" w:rsidRDefault="00EB4D0A" w:rsidP="00A8158C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 w:rsidRPr="00A8158C">
        <w:rPr>
          <w:rStyle w:val="wixui-rich-texttext"/>
          <w:b/>
          <w:sz w:val="30"/>
          <w:szCs w:val="30"/>
        </w:rPr>
        <w:t>DS-2</w:t>
      </w:r>
    </w:p>
    <w:p w:rsidR="00A8158C" w:rsidRDefault="00A8158C" w:rsidP="00A8158C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>
        <w:rPr>
          <w:rStyle w:val="wixui-rich-texttext"/>
          <w:sz w:val="30"/>
          <w:szCs w:val="30"/>
        </w:rPr>
        <w:t>ul. Żytnia 17/19</w:t>
      </w:r>
    </w:p>
    <w:p w:rsidR="00A8158C" w:rsidRDefault="00A8158C" w:rsidP="00A8158C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>
        <w:rPr>
          <w:rStyle w:val="wixui-rich-texttext"/>
          <w:sz w:val="30"/>
          <w:szCs w:val="30"/>
        </w:rPr>
        <w:t>Tel. 25 6431701</w:t>
      </w:r>
    </w:p>
    <w:p w:rsidR="00A8158C" w:rsidRDefault="00A8158C" w:rsidP="00A8158C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 w:rsidRPr="00A8158C">
        <w:rPr>
          <w:rStyle w:val="wixui-rich-texttext"/>
          <w:sz w:val="30"/>
          <w:szCs w:val="30"/>
        </w:rPr>
        <w:t>ds2_recepcja@prac.uph.edu.pl</w:t>
      </w:r>
    </w:p>
    <w:p w:rsidR="00A8158C" w:rsidRDefault="00A8158C" w:rsidP="00A8158C">
      <w:pPr>
        <w:pStyle w:val="font8"/>
        <w:spacing w:before="0" w:beforeAutospacing="0" w:after="0" w:afterAutospacing="0"/>
        <w:rPr>
          <w:rStyle w:val="wixui-rich-texttext"/>
          <w:b/>
          <w:sz w:val="30"/>
          <w:szCs w:val="30"/>
        </w:rPr>
      </w:pPr>
    </w:p>
    <w:p w:rsidR="001F0F4A" w:rsidRDefault="00A8158C" w:rsidP="00A8158C">
      <w:pPr>
        <w:pStyle w:val="font8"/>
        <w:spacing w:before="0" w:beforeAutospacing="0" w:after="0" w:afterAutospacing="0"/>
        <w:rPr>
          <w:rStyle w:val="wixui-rich-texttext"/>
          <w:b/>
          <w:sz w:val="30"/>
          <w:szCs w:val="30"/>
        </w:rPr>
      </w:pPr>
      <w:r w:rsidRPr="00A8158C">
        <w:rPr>
          <w:rStyle w:val="wixui-rich-texttext"/>
          <w:b/>
          <w:sz w:val="30"/>
          <w:szCs w:val="30"/>
        </w:rPr>
        <w:t xml:space="preserve">DS-5 </w:t>
      </w:r>
    </w:p>
    <w:p w:rsidR="00A8158C" w:rsidRDefault="00A8158C" w:rsidP="00A8158C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>
        <w:rPr>
          <w:rStyle w:val="wixui-rich-texttext"/>
          <w:sz w:val="30"/>
          <w:szCs w:val="30"/>
        </w:rPr>
        <w:t>ul. Żytnia 17/19</w:t>
      </w:r>
    </w:p>
    <w:p w:rsidR="00A8158C" w:rsidRDefault="00A8158C" w:rsidP="00A8158C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>
        <w:rPr>
          <w:rStyle w:val="wixui-rich-texttext"/>
          <w:sz w:val="30"/>
          <w:szCs w:val="30"/>
        </w:rPr>
        <w:t>Tel. 25 6431702</w:t>
      </w:r>
    </w:p>
    <w:p w:rsidR="00A8158C" w:rsidRDefault="00A8158C" w:rsidP="00A8158C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  <w:r w:rsidRPr="00A8158C">
        <w:rPr>
          <w:rStyle w:val="wixui-rich-texttext"/>
          <w:sz w:val="30"/>
          <w:szCs w:val="30"/>
        </w:rPr>
        <w:t>ds5_recepcja@prac.uph.edu.pl</w:t>
      </w:r>
    </w:p>
    <w:p w:rsidR="00A8158C" w:rsidRDefault="00A8158C" w:rsidP="00A8158C">
      <w:pPr>
        <w:pStyle w:val="font8"/>
        <w:spacing w:before="0" w:beforeAutospacing="0" w:after="0" w:afterAutospacing="0"/>
        <w:rPr>
          <w:rStyle w:val="wixui-rich-texttext"/>
          <w:sz w:val="30"/>
          <w:szCs w:val="30"/>
        </w:rPr>
      </w:pPr>
    </w:p>
    <w:p w:rsidR="00A8158C" w:rsidRDefault="00A8158C" w:rsidP="00A8158C">
      <w:pPr>
        <w:pStyle w:val="font8"/>
        <w:spacing w:before="0" w:beforeAutospacing="0" w:after="0" w:afterAutospacing="0"/>
        <w:jc w:val="both"/>
        <w:rPr>
          <w:rStyle w:val="wixui-rich-texttext"/>
          <w:sz w:val="30"/>
          <w:szCs w:val="30"/>
        </w:rPr>
      </w:pPr>
      <w:r>
        <w:rPr>
          <w:rStyle w:val="wixui-rich-texttext"/>
          <w:sz w:val="30"/>
          <w:szCs w:val="30"/>
        </w:rPr>
        <w:lastRenderedPageBreak/>
        <w:t xml:space="preserve">Noclegi zostaną zarezerwowane przez Organizatorów po wskazaniu </w:t>
      </w:r>
      <w:r w:rsidR="00F136A2">
        <w:rPr>
          <w:rStyle w:val="wixui-rich-texttext"/>
          <w:sz w:val="30"/>
          <w:szCs w:val="30"/>
        </w:rPr>
        <w:t>przez uczestników</w:t>
      </w:r>
      <w:r>
        <w:rPr>
          <w:rStyle w:val="wixui-rich-texttext"/>
          <w:sz w:val="30"/>
          <w:szCs w:val="30"/>
        </w:rPr>
        <w:t xml:space="preserve"> </w:t>
      </w:r>
      <w:r w:rsidR="00F136A2">
        <w:rPr>
          <w:rStyle w:val="wixui-rich-texttext"/>
          <w:sz w:val="30"/>
          <w:szCs w:val="30"/>
        </w:rPr>
        <w:t xml:space="preserve">Zjazdu chęci </w:t>
      </w:r>
      <w:r>
        <w:rPr>
          <w:rStyle w:val="wixui-rich-texttext"/>
          <w:sz w:val="30"/>
          <w:szCs w:val="30"/>
        </w:rPr>
        <w:t>zakwaterowania w DS</w:t>
      </w:r>
      <w:r w:rsidR="00F136A2">
        <w:rPr>
          <w:rStyle w:val="wixui-rich-texttext"/>
          <w:sz w:val="30"/>
          <w:szCs w:val="30"/>
        </w:rPr>
        <w:t>-ach</w:t>
      </w:r>
      <w:r>
        <w:rPr>
          <w:rStyle w:val="wixui-rich-texttext"/>
          <w:sz w:val="30"/>
          <w:szCs w:val="30"/>
        </w:rPr>
        <w:t xml:space="preserve"> w formularzu rejestracyjnym.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guard"/>
          <w:sz w:val="30"/>
          <w:szCs w:val="30"/>
        </w:rPr>
        <w:t>​</w:t>
      </w:r>
    </w:p>
    <w:p w:rsidR="00E404A8" w:rsidRDefault="00E404A8" w:rsidP="00E404A8">
      <w:pPr>
        <w:pStyle w:val="font8"/>
        <w:rPr>
          <w:sz w:val="30"/>
          <w:szCs w:val="30"/>
        </w:rPr>
      </w:pPr>
      <w:r>
        <w:rPr>
          <w:rStyle w:val="wixui-rich-texttext"/>
          <w:b/>
          <w:bCs/>
          <w:sz w:val="30"/>
          <w:szCs w:val="30"/>
        </w:rPr>
        <w:t>Propozycje hoteli:</w:t>
      </w:r>
    </w:p>
    <w:p w:rsidR="001F0F4A" w:rsidRPr="001F0F4A" w:rsidRDefault="001F0F4A" w:rsidP="001F0F4A">
      <w:pPr>
        <w:rPr>
          <w:rFonts w:ascii="Times New Roman" w:hAnsi="Times New Roman" w:cs="Times New Roman"/>
          <w:b/>
          <w:sz w:val="30"/>
          <w:szCs w:val="30"/>
        </w:rPr>
      </w:pPr>
      <w:r w:rsidRPr="001F0F4A">
        <w:rPr>
          <w:rFonts w:ascii="Times New Roman" w:hAnsi="Times New Roman" w:cs="Times New Roman"/>
          <w:b/>
          <w:sz w:val="30"/>
          <w:szCs w:val="30"/>
        </w:rPr>
        <w:t>1. Hotel Garden</w:t>
      </w:r>
    </w:p>
    <w:p w:rsidR="001F0F4A" w:rsidRP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ul. Kilińskiego 38, 08-110 Siedlce</w:t>
      </w:r>
    </w:p>
    <w:p w:rsid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tel. 25 828 42 50 lub 601 090 679, 508 516</w:t>
      </w:r>
      <w:r w:rsidR="00F136A2">
        <w:rPr>
          <w:rFonts w:ascii="Times New Roman" w:hAnsi="Times New Roman" w:cs="Times New Roman"/>
          <w:sz w:val="30"/>
          <w:szCs w:val="30"/>
        </w:rPr>
        <w:t> </w:t>
      </w:r>
      <w:r w:rsidRPr="001F0F4A">
        <w:rPr>
          <w:rFonts w:ascii="Times New Roman" w:hAnsi="Times New Roman" w:cs="Times New Roman"/>
          <w:sz w:val="30"/>
          <w:szCs w:val="30"/>
        </w:rPr>
        <w:t>730</w:t>
      </w:r>
    </w:p>
    <w:p w:rsidR="00F136A2" w:rsidRPr="001F0F4A" w:rsidRDefault="00F136A2" w:rsidP="001F0F4A">
      <w:pPr>
        <w:rPr>
          <w:rFonts w:ascii="Times New Roman" w:hAnsi="Times New Roman" w:cs="Times New Roman"/>
          <w:sz w:val="30"/>
          <w:szCs w:val="30"/>
        </w:rPr>
      </w:pPr>
      <w:r w:rsidRPr="00F136A2">
        <w:rPr>
          <w:rFonts w:ascii="Times New Roman" w:hAnsi="Times New Roman" w:cs="Times New Roman"/>
          <w:sz w:val="30"/>
          <w:szCs w:val="30"/>
        </w:rPr>
        <w:t>http://www.hotelgarden.com.pl/</w:t>
      </w:r>
    </w:p>
    <w:p w:rsidR="00F136A2" w:rsidRDefault="00F136A2" w:rsidP="001F0F4A">
      <w:pPr>
        <w:rPr>
          <w:rFonts w:ascii="Times New Roman" w:hAnsi="Times New Roman" w:cs="Times New Roman"/>
          <w:b/>
          <w:sz w:val="30"/>
          <w:szCs w:val="30"/>
        </w:rPr>
      </w:pPr>
    </w:p>
    <w:p w:rsidR="001F0F4A" w:rsidRPr="001F0F4A" w:rsidRDefault="001F0F4A" w:rsidP="001F0F4A">
      <w:pPr>
        <w:rPr>
          <w:rFonts w:ascii="Times New Roman" w:hAnsi="Times New Roman" w:cs="Times New Roman"/>
          <w:b/>
          <w:sz w:val="30"/>
          <w:szCs w:val="30"/>
        </w:rPr>
      </w:pPr>
      <w:r w:rsidRPr="001F0F4A">
        <w:rPr>
          <w:rFonts w:ascii="Times New Roman" w:hAnsi="Times New Roman" w:cs="Times New Roman"/>
          <w:b/>
          <w:sz w:val="30"/>
          <w:szCs w:val="30"/>
        </w:rPr>
        <w:t>2. Hotel Aleksandria</w:t>
      </w:r>
    </w:p>
    <w:p w:rsidR="001F0F4A" w:rsidRP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ul. Artyleryjska 33, 08-110 Siedlce</w:t>
      </w:r>
    </w:p>
    <w:p w:rsid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tel. 25 828 43 34 lub 693 427</w:t>
      </w:r>
      <w:r w:rsidR="00F136A2">
        <w:rPr>
          <w:rFonts w:ascii="Times New Roman" w:hAnsi="Times New Roman" w:cs="Times New Roman"/>
          <w:sz w:val="30"/>
          <w:szCs w:val="30"/>
        </w:rPr>
        <w:t> </w:t>
      </w:r>
      <w:r w:rsidRPr="001F0F4A">
        <w:rPr>
          <w:rFonts w:ascii="Times New Roman" w:hAnsi="Times New Roman" w:cs="Times New Roman"/>
          <w:sz w:val="30"/>
          <w:szCs w:val="30"/>
        </w:rPr>
        <w:t>552</w:t>
      </w:r>
    </w:p>
    <w:p w:rsidR="00F136A2" w:rsidRDefault="00F136A2" w:rsidP="001F0F4A">
      <w:pPr>
        <w:rPr>
          <w:rFonts w:ascii="Times New Roman" w:hAnsi="Times New Roman" w:cs="Times New Roman"/>
          <w:sz w:val="30"/>
          <w:szCs w:val="30"/>
        </w:rPr>
      </w:pPr>
      <w:r w:rsidRPr="00F136A2">
        <w:rPr>
          <w:rFonts w:ascii="Times New Roman" w:hAnsi="Times New Roman" w:cs="Times New Roman"/>
          <w:sz w:val="30"/>
          <w:szCs w:val="30"/>
        </w:rPr>
        <w:t>https://www.aleksandria-siedlce.pl/</w:t>
      </w:r>
    </w:p>
    <w:p w:rsidR="00F136A2" w:rsidRPr="001F0F4A" w:rsidRDefault="00F136A2" w:rsidP="001F0F4A">
      <w:pPr>
        <w:rPr>
          <w:rFonts w:ascii="Times New Roman" w:hAnsi="Times New Roman" w:cs="Times New Roman"/>
          <w:sz w:val="30"/>
          <w:szCs w:val="30"/>
        </w:rPr>
      </w:pPr>
    </w:p>
    <w:p w:rsidR="001F0F4A" w:rsidRPr="001F0F4A" w:rsidRDefault="001F0F4A" w:rsidP="001F0F4A">
      <w:pPr>
        <w:rPr>
          <w:rFonts w:ascii="Times New Roman" w:hAnsi="Times New Roman" w:cs="Times New Roman"/>
          <w:b/>
          <w:sz w:val="30"/>
          <w:szCs w:val="30"/>
        </w:rPr>
      </w:pPr>
      <w:r w:rsidRPr="001F0F4A">
        <w:rPr>
          <w:rFonts w:ascii="Times New Roman" w:hAnsi="Times New Roman" w:cs="Times New Roman"/>
          <w:b/>
          <w:sz w:val="30"/>
          <w:szCs w:val="30"/>
        </w:rPr>
        <w:t>3. Hotel Janusz</w:t>
      </w:r>
    </w:p>
    <w:p w:rsidR="001F0F4A" w:rsidRP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ul. Pusta 15, 08-110 Siedlce</w:t>
      </w:r>
    </w:p>
    <w:p w:rsid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tel. 25 633 06 66/67</w:t>
      </w:r>
    </w:p>
    <w:p w:rsidR="00F136A2" w:rsidRDefault="00F136A2" w:rsidP="001F0F4A">
      <w:pPr>
        <w:rPr>
          <w:rFonts w:ascii="Times New Roman" w:hAnsi="Times New Roman" w:cs="Times New Roman"/>
          <w:sz w:val="30"/>
          <w:szCs w:val="30"/>
        </w:rPr>
      </w:pPr>
      <w:r w:rsidRPr="00F136A2">
        <w:rPr>
          <w:rFonts w:ascii="Times New Roman" w:hAnsi="Times New Roman" w:cs="Times New Roman"/>
          <w:sz w:val="30"/>
          <w:szCs w:val="30"/>
        </w:rPr>
        <w:t>http://www.janusz.pl/</w:t>
      </w:r>
    </w:p>
    <w:p w:rsidR="00F136A2" w:rsidRPr="001F0F4A" w:rsidRDefault="00F136A2" w:rsidP="001F0F4A">
      <w:pPr>
        <w:rPr>
          <w:rFonts w:ascii="Times New Roman" w:hAnsi="Times New Roman" w:cs="Times New Roman"/>
          <w:sz w:val="30"/>
          <w:szCs w:val="30"/>
        </w:rPr>
      </w:pPr>
    </w:p>
    <w:p w:rsidR="001F0F4A" w:rsidRPr="001F0F4A" w:rsidRDefault="001F0F4A" w:rsidP="001F0F4A">
      <w:pPr>
        <w:rPr>
          <w:rFonts w:ascii="Times New Roman" w:hAnsi="Times New Roman" w:cs="Times New Roman"/>
          <w:b/>
          <w:sz w:val="30"/>
          <w:szCs w:val="30"/>
        </w:rPr>
      </w:pPr>
      <w:r w:rsidRPr="001F0F4A">
        <w:rPr>
          <w:rFonts w:ascii="Times New Roman" w:hAnsi="Times New Roman" w:cs="Times New Roman"/>
          <w:b/>
          <w:sz w:val="30"/>
          <w:szCs w:val="30"/>
        </w:rPr>
        <w:t>4. Hotel &amp; SPA Hetman</w:t>
      </w:r>
    </w:p>
    <w:p w:rsidR="001F0F4A" w:rsidRP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Warszawska 133, 08-103 Siedlce</w:t>
      </w:r>
    </w:p>
    <w:p w:rsid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tel.: 25 644 30 00</w:t>
      </w:r>
    </w:p>
    <w:p w:rsidR="00F136A2" w:rsidRDefault="00F136A2" w:rsidP="001F0F4A">
      <w:pPr>
        <w:rPr>
          <w:rFonts w:ascii="Times New Roman" w:hAnsi="Times New Roman" w:cs="Times New Roman"/>
          <w:sz w:val="30"/>
          <w:szCs w:val="30"/>
        </w:rPr>
      </w:pPr>
      <w:r w:rsidRPr="00F136A2">
        <w:rPr>
          <w:rFonts w:ascii="Times New Roman" w:hAnsi="Times New Roman" w:cs="Times New Roman"/>
          <w:sz w:val="30"/>
          <w:szCs w:val="30"/>
        </w:rPr>
        <w:t>https://www.hotel-hetman.pl/</w:t>
      </w:r>
    </w:p>
    <w:p w:rsidR="00F136A2" w:rsidRDefault="00F136A2" w:rsidP="001F0F4A">
      <w:pPr>
        <w:rPr>
          <w:rFonts w:ascii="Times New Roman" w:hAnsi="Times New Roman" w:cs="Times New Roman"/>
          <w:sz w:val="30"/>
          <w:szCs w:val="30"/>
        </w:rPr>
      </w:pPr>
    </w:p>
    <w:p w:rsidR="00D36012" w:rsidRPr="001F0F4A" w:rsidRDefault="00D36012" w:rsidP="001F0F4A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F0F4A" w:rsidRPr="001F0F4A" w:rsidRDefault="001F0F4A" w:rsidP="001F0F4A">
      <w:pPr>
        <w:rPr>
          <w:rFonts w:ascii="Times New Roman" w:hAnsi="Times New Roman" w:cs="Times New Roman"/>
          <w:b/>
          <w:sz w:val="30"/>
          <w:szCs w:val="30"/>
        </w:rPr>
      </w:pPr>
      <w:r w:rsidRPr="001F0F4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5. Hotel Ibis </w:t>
      </w:r>
      <w:proofErr w:type="spellStart"/>
      <w:r w:rsidRPr="001F0F4A">
        <w:rPr>
          <w:rFonts w:ascii="Times New Roman" w:hAnsi="Times New Roman" w:cs="Times New Roman"/>
          <w:b/>
          <w:sz w:val="30"/>
          <w:szCs w:val="30"/>
        </w:rPr>
        <w:t>Styles</w:t>
      </w:r>
      <w:proofErr w:type="spellEnd"/>
      <w:r w:rsidRPr="001F0F4A">
        <w:rPr>
          <w:rFonts w:ascii="Times New Roman" w:hAnsi="Times New Roman" w:cs="Times New Roman"/>
          <w:b/>
          <w:sz w:val="30"/>
          <w:szCs w:val="30"/>
        </w:rPr>
        <w:t xml:space="preserve"> Siedlce</w:t>
      </w:r>
    </w:p>
    <w:p w:rsidR="001F0F4A" w:rsidRP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ul. Jana Pawła II 10, 08 110 - Siedlce</w:t>
      </w:r>
    </w:p>
    <w:p w:rsid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tel.: 25/3081000</w:t>
      </w:r>
    </w:p>
    <w:p w:rsidR="00F136A2" w:rsidRDefault="00F136A2" w:rsidP="001F0F4A">
      <w:pPr>
        <w:rPr>
          <w:rFonts w:ascii="Times New Roman" w:hAnsi="Times New Roman" w:cs="Times New Roman"/>
          <w:sz w:val="30"/>
          <w:szCs w:val="30"/>
        </w:rPr>
      </w:pPr>
      <w:r w:rsidRPr="00F136A2">
        <w:rPr>
          <w:rFonts w:ascii="Times New Roman" w:hAnsi="Times New Roman" w:cs="Times New Roman"/>
          <w:sz w:val="30"/>
          <w:szCs w:val="30"/>
        </w:rPr>
        <w:t>https://all.accor.com/hotel/9259/index.pl.shtml?utm_campaign=seo+maps&amp;utm_medium=seo+maps&amp;utm_source=google+Maps</w:t>
      </w:r>
    </w:p>
    <w:p w:rsidR="00F136A2" w:rsidRPr="001F0F4A" w:rsidRDefault="00F136A2" w:rsidP="001F0F4A">
      <w:pPr>
        <w:rPr>
          <w:rFonts w:ascii="Times New Roman" w:hAnsi="Times New Roman" w:cs="Times New Roman"/>
          <w:sz w:val="30"/>
          <w:szCs w:val="30"/>
        </w:rPr>
      </w:pPr>
    </w:p>
    <w:p w:rsidR="001F0F4A" w:rsidRPr="001F0F4A" w:rsidRDefault="001F0F4A" w:rsidP="001F0F4A">
      <w:pPr>
        <w:rPr>
          <w:rFonts w:ascii="Times New Roman" w:hAnsi="Times New Roman" w:cs="Times New Roman"/>
          <w:b/>
          <w:sz w:val="30"/>
          <w:szCs w:val="30"/>
        </w:rPr>
      </w:pPr>
      <w:r w:rsidRPr="001F0F4A">
        <w:rPr>
          <w:rFonts w:ascii="Times New Roman" w:hAnsi="Times New Roman" w:cs="Times New Roman"/>
          <w:b/>
          <w:sz w:val="30"/>
          <w:szCs w:val="30"/>
        </w:rPr>
        <w:t>6. Hotel Kamienica</w:t>
      </w:r>
    </w:p>
    <w:p w:rsidR="001F0F4A" w:rsidRPr="001F0F4A" w:rsidRDefault="001F0F4A" w:rsidP="001F0F4A">
      <w:pPr>
        <w:rPr>
          <w:rFonts w:ascii="Times New Roman" w:hAnsi="Times New Roman" w:cs="Times New Roman"/>
          <w:sz w:val="30"/>
          <w:szCs w:val="30"/>
        </w:rPr>
      </w:pPr>
      <w:r w:rsidRPr="001F0F4A">
        <w:rPr>
          <w:rFonts w:ascii="Times New Roman" w:hAnsi="Times New Roman" w:cs="Times New Roman"/>
          <w:sz w:val="30"/>
          <w:szCs w:val="30"/>
        </w:rPr>
        <w:t>Wojska Polskiego 60, 08-110 Siedlce</w:t>
      </w:r>
    </w:p>
    <w:p w:rsidR="005B438F" w:rsidRDefault="001F0F4A" w:rsidP="001F0F4A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1F0F4A">
        <w:rPr>
          <w:rFonts w:ascii="Times New Roman" w:hAnsi="Times New Roman" w:cs="Times New Roman"/>
          <w:sz w:val="30"/>
          <w:szCs w:val="30"/>
        </w:rPr>
        <w:t>tel</w:t>
      </w:r>
      <w:proofErr w:type="spellEnd"/>
      <w:r w:rsidRPr="001F0F4A">
        <w:rPr>
          <w:rFonts w:ascii="Times New Roman" w:hAnsi="Times New Roman" w:cs="Times New Roman"/>
          <w:sz w:val="30"/>
          <w:szCs w:val="30"/>
        </w:rPr>
        <w:t>: 25 794 84 44</w:t>
      </w:r>
    </w:p>
    <w:p w:rsidR="00F136A2" w:rsidRPr="001F0F4A" w:rsidRDefault="00F136A2" w:rsidP="001F0F4A">
      <w:pPr>
        <w:rPr>
          <w:rFonts w:ascii="Times New Roman" w:hAnsi="Times New Roman" w:cs="Times New Roman"/>
          <w:sz w:val="30"/>
          <w:szCs w:val="30"/>
        </w:rPr>
      </w:pPr>
      <w:r w:rsidRPr="00F136A2">
        <w:rPr>
          <w:rFonts w:ascii="Times New Roman" w:hAnsi="Times New Roman" w:cs="Times New Roman"/>
          <w:sz w:val="30"/>
          <w:szCs w:val="30"/>
        </w:rPr>
        <w:t>https://www.hotel-kamienica.pl/</w:t>
      </w:r>
    </w:p>
    <w:sectPr w:rsidR="00F136A2" w:rsidRPr="001F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986"/>
    <w:multiLevelType w:val="multilevel"/>
    <w:tmpl w:val="30C8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4456"/>
    <w:multiLevelType w:val="multilevel"/>
    <w:tmpl w:val="B44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F302D"/>
    <w:multiLevelType w:val="multilevel"/>
    <w:tmpl w:val="FB9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96938"/>
    <w:multiLevelType w:val="hybridMultilevel"/>
    <w:tmpl w:val="9C96A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56323"/>
    <w:multiLevelType w:val="multilevel"/>
    <w:tmpl w:val="F05A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60"/>
    <w:rsid w:val="001F0DA9"/>
    <w:rsid w:val="001F0F4A"/>
    <w:rsid w:val="00427B60"/>
    <w:rsid w:val="005B438F"/>
    <w:rsid w:val="005D65D2"/>
    <w:rsid w:val="009D6F59"/>
    <w:rsid w:val="00A8158C"/>
    <w:rsid w:val="00D11C9B"/>
    <w:rsid w:val="00D36012"/>
    <w:rsid w:val="00E404A8"/>
    <w:rsid w:val="00EB4D0A"/>
    <w:rsid w:val="00F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8">
    <w:name w:val="font_8"/>
    <w:basedOn w:val="Normalny"/>
    <w:rsid w:val="00E4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18">
    <w:name w:val="color_18"/>
    <w:basedOn w:val="Domylnaczcionkaakapitu"/>
    <w:rsid w:val="00E404A8"/>
  </w:style>
  <w:style w:type="character" w:customStyle="1" w:styleId="wixui-rich-texttext">
    <w:name w:val="wixui-rich-text__text"/>
    <w:basedOn w:val="Domylnaczcionkaakapitu"/>
    <w:rsid w:val="00E404A8"/>
  </w:style>
  <w:style w:type="character" w:customStyle="1" w:styleId="wixguard">
    <w:name w:val="wixguard"/>
    <w:basedOn w:val="Domylnaczcionkaakapitu"/>
    <w:rsid w:val="00E404A8"/>
  </w:style>
  <w:style w:type="character" w:styleId="Hipercze">
    <w:name w:val="Hyperlink"/>
    <w:basedOn w:val="Domylnaczcionkaakapitu"/>
    <w:uiPriority w:val="99"/>
    <w:unhideWhenUsed/>
    <w:rsid w:val="00A815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8">
    <w:name w:val="font_8"/>
    <w:basedOn w:val="Normalny"/>
    <w:rsid w:val="00E4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18">
    <w:name w:val="color_18"/>
    <w:basedOn w:val="Domylnaczcionkaakapitu"/>
    <w:rsid w:val="00E404A8"/>
  </w:style>
  <w:style w:type="character" w:customStyle="1" w:styleId="wixui-rich-texttext">
    <w:name w:val="wixui-rich-text__text"/>
    <w:basedOn w:val="Domylnaczcionkaakapitu"/>
    <w:rsid w:val="00E404A8"/>
  </w:style>
  <w:style w:type="character" w:customStyle="1" w:styleId="wixguard">
    <w:name w:val="wixguard"/>
    <w:basedOn w:val="Domylnaczcionkaakapitu"/>
    <w:rsid w:val="00E404A8"/>
  </w:style>
  <w:style w:type="character" w:styleId="Hipercze">
    <w:name w:val="Hyperlink"/>
    <w:basedOn w:val="Domylnaczcionkaakapitu"/>
    <w:uiPriority w:val="99"/>
    <w:unhideWhenUsed/>
    <w:rsid w:val="00A81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Kowalski Ryszard</cp:lastModifiedBy>
  <cp:revision>4</cp:revision>
  <dcterms:created xsi:type="dcterms:W3CDTF">2024-06-24T15:13:00Z</dcterms:created>
  <dcterms:modified xsi:type="dcterms:W3CDTF">2024-06-24T15:52:00Z</dcterms:modified>
</cp:coreProperties>
</file>